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1C660A" w:rsidRDefault="003E419D" w:rsidP="003E419D">
      <w:pPr>
        <w:jc w:val="center"/>
        <w:rPr>
          <w:b/>
          <w:sz w:val="32"/>
          <w:szCs w:val="32"/>
          <w:u w:val="single"/>
        </w:rPr>
      </w:pPr>
      <w:r w:rsidRPr="001C660A">
        <w:rPr>
          <w:b/>
          <w:sz w:val="32"/>
          <w:szCs w:val="32"/>
          <w:u w:val="single"/>
        </w:rPr>
        <w:t>COMPTE RENDU DE LA REUNION DU BUREAU</w:t>
      </w:r>
      <w:r w:rsidRPr="001C660A">
        <w:rPr>
          <w:b/>
          <w:sz w:val="32"/>
          <w:szCs w:val="32"/>
          <w:u w:val="single"/>
        </w:rPr>
        <w:br/>
      </w:r>
      <w:r w:rsidR="00DA15A7" w:rsidRPr="001C660A">
        <w:rPr>
          <w:b/>
          <w:sz w:val="32"/>
          <w:szCs w:val="32"/>
          <w:u w:val="single"/>
        </w:rPr>
        <w:t xml:space="preserve">du </w:t>
      </w:r>
      <w:r w:rsidR="00D339AF">
        <w:rPr>
          <w:b/>
          <w:sz w:val="32"/>
          <w:szCs w:val="32"/>
          <w:u w:val="single"/>
        </w:rPr>
        <w:t>26 janvier 2015</w:t>
      </w:r>
    </w:p>
    <w:p w:rsidR="003B7ED2" w:rsidRPr="001C660A" w:rsidRDefault="003B7ED2"/>
    <w:p w:rsidR="009D36B9" w:rsidRPr="001C660A" w:rsidRDefault="009D36B9"/>
    <w:p w:rsidR="003E419D" w:rsidRPr="001C660A" w:rsidRDefault="003E419D">
      <w:r w:rsidRPr="001C660A">
        <w:t>Présents :</w:t>
      </w:r>
    </w:p>
    <w:p w:rsidR="003E419D" w:rsidRPr="001C660A" w:rsidRDefault="003E419D">
      <w:r w:rsidRPr="001C660A">
        <w:t>Président : Pierre PAGAN</w:t>
      </w:r>
    </w:p>
    <w:p w:rsidR="00940FBC" w:rsidRPr="001C660A" w:rsidRDefault="003E419D">
      <w:r w:rsidRPr="001C660A">
        <w:t xml:space="preserve">Trésorier : </w:t>
      </w:r>
      <w:r w:rsidR="00940FBC">
        <w:t>Anne-Marie PIERRON</w:t>
      </w:r>
    </w:p>
    <w:p w:rsidR="00662631" w:rsidRPr="001C660A" w:rsidRDefault="00662631">
      <w:r w:rsidRPr="001C660A">
        <w:t>Trésorier adjoint : Isabelle BELERY</w:t>
      </w:r>
    </w:p>
    <w:p w:rsidR="003E419D" w:rsidRPr="001C660A" w:rsidRDefault="003E419D">
      <w:r w:rsidRPr="001C660A">
        <w:t>Secrétaire : Alain LANNELONGUE</w:t>
      </w:r>
    </w:p>
    <w:p w:rsidR="00662631" w:rsidRPr="001C660A" w:rsidRDefault="00662631">
      <w:r w:rsidRPr="001C660A">
        <w:t>Membre</w:t>
      </w:r>
      <w:r w:rsidR="00F8084D" w:rsidRPr="001C660A">
        <w:t> :</w:t>
      </w:r>
      <w:r w:rsidR="00940FBC">
        <w:t xml:space="preserve"> Fabienne BELLANGER </w:t>
      </w:r>
    </w:p>
    <w:p w:rsidR="003E419D" w:rsidRPr="001C660A" w:rsidRDefault="003E419D">
      <w:r w:rsidRPr="001C660A">
        <w:t>Membre : Viviane LANNELONGUE</w:t>
      </w:r>
    </w:p>
    <w:p w:rsidR="007C434C" w:rsidRPr="001C660A" w:rsidRDefault="00662631">
      <w:r w:rsidRPr="001C660A">
        <w:t>Animatrice</w:t>
      </w:r>
      <w:r w:rsidR="00777E24" w:rsidRPr="001C660A">
        <w:t> : Coco PAGAN</w:t>
      </w:r>
    </w:p>
    <w:p w:rsidR="007C434C" w:rsidRPr="001C660A" w:rsidRDefault="007C434C"/>
    <w:p w:rsidR="007A73D6" w:rsidRPr="001C660A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A330F7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Ordre du jour</w:t>
      </w:r>
      <w:r w:rsidR="009B08BD" w:rsidRPr="001C660A">
        <w:rPr>
          <w:sz w:val="28"/>
          <w:szCs w:val="28"/>
        </w:rPr>
        <w:t xml:space="preserve"> : </w:t>
      </w:r>
    </w:p>
    <w:p w:rsidR="00A330F7" w:rsidRPr="00EF5DBA" w:rsidRDefault="00AD00FB" w:rsidP="00A330F7">
      <w:pPr>
        <w:numPr>
          <w:ilvl w:val="0"/>
          <w:numId w:val="16"/>
        </w:numPr>
        <w:tabs>
          <w:tab w:val="left" w:pos="1560"/>
        </w:tabs>
        <w:ind w:left="1276"/>
      </w:pPr>
      <w:r>
        <w:t>Retour bal de Huismes</w:t>
      </w:r>
    </w:p>
    <w:p w:rsidR="00A330F7" w:rsidRPr="00EF5DBA" w:rsidRDefault="00AD00FB" w:rsidP="00A330F7">
      <w:pPr>
        <w:numPr>
          <w:ilvl w:val="0"/>
          <w:numId w:val="16"/>
        </w:numPr>
        <w:tabs>
          <w:tab w:val="left" w:pos="1560"/>
        </w:tabs>
        <w:ind w:left="1276"/>
      </w:pPr>
      <w:r>
        <w:t>Budget provisionnel saison 2015-2016</w:t>
      </w:r>
    </w:p>
    <w:p w:rsidR="00A330F7" w:rsidRPr="00EF5DBA" w:rsidRDefault="00AD00FB" w:rsidP="00A330F7">
      <w:pPr>
        <w:numPr>
          <w:ilvl w:val="0"/>
          <w:numId w:val="16"/>
        </w:numPr>
        <w:tabs>
          <w:tab w:val="left" w:pos="1560"/>
        </w:tabs>
        <w:ind w:left="1276"/>
      </w:pPr>
      <w:r>
        <w:t>Assemblée générale USEAB</w:t>
      </w:r>
    </w:p>
    <w:p w:rsidR="00A330F7" w:rsidRPr="00EF5DBA" w:rsidRDefault="00AD00FB" w:rsidP="00A330F7">
      <w:pPr>
        <w:numPr>
          <w:ilvl w:val="0"/>
          <w:numId w:val="16"/>
        </w:numPr>
        <w:tabs>
          <w:tab w:val="left" w:pos="1560"/>
        </w:tabs>
        <w:ind w:left="1276"/>
      </w:pPr>
      <w:r>
        <w:t>Questions diverses</w:t>
      </w:r>
    </w:p>
    <w:p w:rsidR="009B08BD" w:rsidRPr="00AD00FB" w:rsidRDefault="009B08BD" w:rsidP="00AD00FB">
      <w:pPr>
        <w:tabs>
          <w:tab w:val="left" w:pos="1560"/>
        </w:tabs>
        <w:ind w:left="916"/>
        <w:rPr>
          <w:sz w:val="28"/>
          <w:szCs w:val="28"/>
        </w:rPr>
      </w:pPr>
    </w:p>
    <w:p w:rsidR="00547D61" w:rsidRPr="00B913C3" w:rsidRDefault="00AD00FB" w:rsidP="00AD00FB">
      <w:pPr>
        <w:tabs>
          <w:tab w:val="left" w:pos="4536"/>
        </w:tabs>
        <w:rPr>
          <w:sz w:val="28"/>
          <w:szCs w:val="28"/>
        </w:rPr>
      </w:pPr>
      <w:r w:rsidRPr="00B913C3">
        <w:rPr>
          <w:sz w:val="28"/>
          <w:szCs w:val="28"/>
        </w:rPr>
        <w:t>RETOUR BAL DE HUISMES</w:t>
      </w:r>
    </w:p>
    <w:p w:rsidR="00547D61" w:rsidRDefault="00547D61" w:rsidP="00AD00FB">
      <w:pPr>
        <w:tabs>
          <w:tab w:val="left" w:pos="4536"/>
        </w:tabs>
        <w:ind w:left="567"/>
      </w:pPr>
    </w:p>
    <w:p w:rsidR="00AD00FB" w:rsidRDefault="00AD00FB" w:rsidP="00AD00FB">
      <w:pPr>
        <w:tabs>
          <w:tab w:val="left" w:pos="4536"/>
        </w:tabs>
        <w:ind w:left="567"/>
      </w:pPr>
      <w:r>
        <w:t>Résultat financiers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AD00FB" w:rsidP="000F4D90">
      <w:pPr>
        <w:numPr>
          <w:ilvl w:val="0"/>
          <w:numId w:val="20"/>
        </w:numPr>
        <w:tabs>
          <w:tab w:val="left" w:pos="1701"/>
          <w:tab w:val="right" w:pos="4536"/>
        </w:tabs>
      </w:pPr>
      <w:r>
        <w:t xml:space="preserve">Entrées : </w:t>
      </w:r>
      <w:r>
        <w:tab/>
        <w:t>753 €</w:t>
      </w:r>
    </w:p>
    <w:p w:rsidR="00AD00FB" w:rsidRDefault="00AD00FB" w:rsidP="000F4D90">
      <w:pPr>
        <w:numPr>
          <w:ilvl w:val="0"/>
          <w:numId w:val="20"/>
        </w:numPr>
        <w:tabs>
          <w:tab w:val="left" w:pos="1701"/>
          <w:tab w:val="right" w:pos="4536"/>
        </w:tabs>
      </w:pPr>
      <w:r>
        <w:t>Recettes bar :</w:t>
      </w:r>
      <w:r>
        <w:tab/>
        <w:t>419 €</w:t>
      </w:r>
    </w:p>
    <w:p w:rsidR="00AD00FB" w:rsidRDefault="00AD00FB" w:rsidP="00AD00FB">
      <w:pPr>
        <w:numPr>
          <w:ilvl w:val="0"/>
          <w:numId w:val="20"/>
        </w:numPr>
        <w:tabs>
          <w:tab w:val="left" w:pos="1701"/>
          <w:tab w:val="right" w:pos="6663"/>
        </w:tabs>
      </w:pPr>
      <w:r>
        <w:t>Achats :</w:t>
      </w:r>
      <w:r>
        <w:tab/>
        <w:t>258 €</w:t>
      </w:r>
      <w:r>
        <w:tab/>
      </w:r>
    </w:p>
    <w:p w:rsidR="00AD00FB" w:rsidRDefault="00AD00FB" w:rsidP="00AD00FB">
      <w:pPr>
        <w:numPr>
          <w:ilvl w:val="0"/>
          <w:numId w:val="20"/>
        </w:numPr>
        <w:tabs>
          <w:tab w:val="left" w:pos="1701"/>
          <w:tab w:val="right" w:pos="6663"/>
        </w:tabs>
      </w:pPr>
      <w:r>
        <w:t>SACEM</w:t>
      </w:r>
      <w:r>
        <w:tab/>
        <w:t>77 €</w:t>
      </w:r>
    </w:p>
    <w:p w:rsidR="000F4D90" w:rsidRDefault="000F4D90" w:rsidP="00AD00FB">
      <w:pPr>
        <w:numPr>
          <w:ilvl w:val="0"/>
          <w:numId w:val="20"/>
        </w:numPr>
        <w:tabs>
          <w:tab w:val="left" w:pos="1701"/>
          <w:tab w:val="right" w:pos="6663"/>
        </w:tabs>
      </w:pPr>
      <w:r>
        <w:t>SPRE</w:t>
      </w:r>
      <w:r>
        <w:tab/>
        <w:t>52 €</w:t>
      </w:r>
    </w:p>
    <w:p w:rsidR="000F4D90" w:rsidRDefault="000F4D90" w:rsidP="000F4D90">
      <w:pPr>
        <w:numPr>
          <w:ilvl w:val="0"/>
          <w:numId w:val="20"/>
        </w:numPr>
        <w:tabs>
          <w:tab w:val="left" w:pos="1701"/>
          <w:tab w:val="right" w:pos="4536"/>
          <w:tab w:val="right" w:pos="6663"/>
        </w:tabs>
      </w:pPr>
      <w:r>
        <w:t>Totaux</w:t>
      </w:r>
      <w:r>
        <w:tab/>
        <w:t>1172 €</w:t>
      </w:r>
      <w:r>
        <w:tab/>
        <w:t>387 €</w:t>
      </w:r>
    </w:p>
    <w:p w:rsidR="00AD00FB" w:rsidRDefault="00AD00FB" w:rsidP="00AD00FB">
      <w:pPr>
        <w:tabs>
          <w:tab w:val="left" w:pos="1701"/>
          <w:tab w:val="left" w:pos="6096"/>
        </w:tabs>
      </w:pPr>
    </w:p>
    <w:p w:rsidR="00AD00FB" w:rsidRPr="000F4D90" w:rsidRDefault="000F4D90" w:rsidP="000F4D90">
      <w:pPr>
        <w:tabs>
          <w:tab w:val="left" w:pos="4536"/>
          <w:tab w:val="right" w:pos="5954"/>
        </w:tabs>
        <w:ind w:left="993"/>
        <w:rPr>
          <w:sz w:val="32"/>
          <w:szCs w:val="32"/>
        </w:rPr>
      </w:pPr>
      <w:r w:rsidRPr="000F4D90">
        <w:rPr>
          <w:sz w:val="32"/>
          <w:szCs w:val="32"/>
        </w:rPr>
        <w:t>Résultat net (à consolider)</w:t>
      </w:r>
      <w:r w:rsidRPr="000F4D90">
        <w:rPr>
          <w:sz w:val="32"/>
          <w:szCs w:val="32"/>
        </w:rPr>
        <w:tab/>
        <w:t>785 €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0F4D90" w:rsidP="00AD00FB">
      <w:pPr>
        <w:tabs>
          <w:tab w:val="left" w:pos="4536"/>
        </w:tabs>
        <w:ind w:left="567"/>
      </w:pPr>
      <w:r>
        <w:t>Ambiance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0F4D90" w:rsidP="00AD00FB">
      <w:pPr>
        <w:tabs>
          <w:tab w:val="left" w:pos="4536"/>
        </w:tabs>
        <w:ind w:left="567"/>
      </w:pPr>
      <w:r>
        <w:t>Partner du matin : pas de problèmes particuliers, pas de retour négatif.</w:t>
      </w:r>
    </w:p>
    <w:p w:rsidR="00AD00FB" w:rsidRDefault="000F4D90" w:rsidP="00AD00FB">
      <w:pPr>
        <w:tabs>
          <w:tab w:val="left" w:pos="4536"/>
        </w:tabs>
        <w:ind w:left="567"/>
      </w:pPr>
      <w:r>
        <w:t>Par contre le repas du midi, c</w:t>
      </w:r>
      <w:r w:rsidR="00245AAC">
        <w:t>ertains se sont isolés car leur</w:t>
      </w:r>
      <w:r>
        <w:t xml:space="preserve"> hab</w:t>
      </w:r>
      <w:r w:rsidR="00245AAC">
        <w:t>itude est de prévoir leur repas.</w:t>
      </w:r>
    </w:p>
    <w:p w:rsidR="00245AAC" w:rsidRDefault="00245AAC" w:rsidP="00AD00FB">
      <w:pPr>
        <w:tabs>
          <w:tab w:val="left" w:pos="4536"/>
        </w:tabs>
        <w:ind w:left="567"/>
      </w:pPr>
      <w:r>
        <w:t>Ça manque de convivialité.</w:t>
      </w:r>
    </w:p>
    <w:p w:rsidR="00AD00FB" w:rsidRDefault="00245AAC" w:rsidP="00AD00FB">
      <w:pPr>
        <w:tabs>
          <w:tab w:val="left" w:pos="4536"/>
        </w:tabs>
        <w:ind w:left="567"/>
      </w:pPr>
      <w:r>
        <w:t>REX / pour le prochain Partner, bien préciser que le repas se prend en commun est que chacun apporte seulement un plat à partager pour plus de convivialité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245AAC" w:rsidP="00AD00FB">
      <w:pPr>
        <w:tabs>
          <w:tab w:val="left" w:pos="4536"/>
        </w:tabs>
        <w:ind w:left="567"/>
      </w:pPr>
      <w:r>
        <w:t>L’année prochaine la salle de Huismes sera payante. On ne connait pas le prix mais se sera ça de moins sur notre bénéfice.</w:t>
      </w:r>
    </w:p>
    <w:p w:rsidR="00245AAC" w:rsidRDefault="00245AAC" w:rsidP="00AD00FB">
      <w:pPr>
        <w:tabs>
          <w:tab w:val="left" w:pos="4536"/>
        </w:tabs>
        <w:ind w:left="567"/>
      </w:pPr>
    </w:p>
    <w:p w:rsidR="00245AAC" w:rsidRDefault="00245AAC" w:rsidP="00AD00FB">
      <w:pPr>
        <w:tabs>
          <w:tab w:val="left" w:pos="4536"/>
        </w:tabs>
        <w:ind w:left="567"/>
      </w:pPr>
      <w:r>
        <w:t>Coco souhaiterait inverser les salles de Huismes et d’Avoine : Huismes en octobre et Avoine en Janvier. Il y plus de monde au mois de Janvier et la salle d’Avoine est plus grande.</w:t>
      </w:r>
    </w:p>
    <w:p w:rsidR="00245AAC" w:rsidRDefault="00245AAC" w:rsidP="00AD00FB">
      <w:pPr>
        <w:tabs>
          <w:tab w:val="left" w:pos="4536"/>
        </w:tabs>
        <w:ind w:left="567"/>
      </w:pPr>
      <w:r>
        <w:t>Coco voit auprès des mairies pour les salles, si c’est possible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Pr="00B913C3" w:rsidRDefault="00B913C3" w:rsidP="00B913C3">
      <w:pPr>
        <w:tabs>
          <w:tab w:val="left" w:pos="4536"/>
        </w:tabs>
        <w:rPr>
          <w:caps/>
          <w:sz w:val="28"/>
        </w:rPr>
      </w:pPr>
      <w:r>
        <w:br w:type="page"/>
      </w:r>
      <w:r w:rsidR="00245AAC" w:rsidRPr="00B913C3">
        <w:rPr>
          <w:caps/>
          <w:sz w:val="28"/>
        </w:rPr>
        <w:lastRenderedPageBreak/>
        <w:t>Budget provisionnel saison 2015-2016</w:t>
      </w:r>
    </w:p>
    <w:p w:rsidR="00AD00FB" w:rsidRPr="00B913C3" w:rsidRDefault="00AD00FB" w:rsidP="00AD00FB">
      <w:pPr>
        <w:tabs>
          <w:tab w:val="left" w:pos="4536"/>
        </w:tabs>
        <w:ind w:left="567"/>
        <w:rPr>
          <w:caps/>
          <w:sz w:val="28"/>
        </w:rPr>
      </w:pPr>
    </w:p>
    <w:p w:rsidR="00AD00FB" w:rsidRDefault="00B913C3" w:rsidP="00AD00FB">
      <w:pPr>
        <w:tabs>
          <w:tab w:val="left" w:pos="4536"/>
        </w:tabs>
        <w:ind w:left="567"/>
      </w:pPr>
      <w:r>
        <w:t>Le budget provisionnel de 2015-2016 est de l’ordre de 7000 €</w:t>
      </w:r>
    </w:p>
    <w:p w:rsidR="00AD00FB" w:rsidRDefault="005E7FF9" w:rsidP="00AD00FB">
      <w:pPr>
        <w:tabs>
          <w:tab w:val="left" w:pos="4536"/>
        </w:tabs>
        <w:ind w:left="567"/>
      </w:pPr>
      <w:r>
        <w:t>Les recettes sont pour moitié les cotisations des adhérents et l’autre moitié les recettes des bals et autres manifestations, avec un point positif notre participation à Avoine Blues</w:t>
      </w:r>
    </w:p>
    <w:p w:rsidR="005E7FF9" w:rsidRDefault="005E7FF9" w:rsidP="00AD00FB">
      <w:pPr>
        <w:tabs>
          <w:tab w:val="left" w:pos="4536"/>
        </w:tabs>
        <w:ind w:left="567"/>
      </w:pPr>
      <w:r>
        <w:t xml:space="preserve">Les dépenses principales sont </w:t>
      </w:r>
    </w:p>
    <w:p w:rsidR="005E7FF9" w:rsidRDefault="005E7FF9" w:rsidP="005E7FF9">
      <w:pPr>
        <w:numPr>
          <w:ilvl w:val="0"/>
          <w:numId w:val="21"/>
        </w:numPr>
      </w:pPr>
      <w:r>
        <w:t xml:space="preserve"> les salaires des animatrices </w:t>
      </w:r>
    </w:p>
    <w:p w:rsidR="00AD00FB" w:rsidRDefault="005E7FF9" w:rsidP="005E7FF9">
      <w:pPr>
        <w:numPr>
          <w:ilvl w:val="0"/>
          <w:numId w:val="21"/>
        </w:numPr>
      </w:pPr>
      <w:r>
        <w:t xml:space="preserve"> les achats pour nos bals</w:t>
      </w:r>
    </w:p>
    <w:p w:rsidR="005E7FF9" w:rsidRDefault="005E7FF9" w:rsidP="005E7FF9">
      <w:pPr>
        <w:numPr>
          <w:ilvl w:val="0"/>
          <w:numId w:val="21"/>
        </w:numPr>
      </w:pPr>
      <w:r>
        <w:t xml:space="preserve"> </w:t>
      </w:r>
      <w:r w:rsidR="001A1A7E">
        <w:t>Impôts</w:t>
      </w:r>
      <w:r>
        <w:t xml:space="preserve"> et taxes</w:t>
      </w:r>
    </w:p>
    <w:p w:rsidR="00AD00FB" w:rsidRDefault="00AD00FB" w:rsidP="00AD00FB">
      <w:pPr>
        <w:tabs>
          <w:tab w:val="left" w:pos="4536"/>
        </w:tabs>
        <w:ind w:left="567"/>
      </w:pPr>
    </w:p>
    <w:p w:rsidR="005E7FF9" w:rsidRDefault="005E7FF9" w:rsidP="00AD00FB">
      <w:pPr>
        <w:tabs>
          <w:tab w:val="left" w:pos="4536"/>
        </w:tabs>
        <w:ind w:left="567"/>
      </w:pPr>
      <w:r>
        <w:t>Coté finance pour le moment on est au top</w:t>
      </w:r>
    </w:p>
    <w:p w:rsidR="005E7FF9" w:rsidRDefault="005E7FF9" w:rsidP="00AD00FB">
      <w:pPr>
        <w:tabs>
          <w:tab w:val="left" w:pos="4536"/>
        </w:tabs>
        <w:ind w:left="567"/>
      </w:pPr>
    </w:p>
    <w:p w:rsidR="00AD00FB" w:rsidRDefault="005E7FF9" w:rsidP="005E7FF9">
      <w:pPr>
        <w:tabs>
          <w:tab w:val="left" w:pos="4536"/>
        </w:tabs>
      </w:pPr>
      <w:r>
        <w:t>ASSEMBLEE GENERALE</w:t>
      </w:r>
    </w:p>
    <w:p w:rsidR="00AD00FB" w:rsidRDefault="005E7FF9" w:rsidP="00AD00FB">
      <w:pPr>
        <w:tabs>
          <w:tab w:val="left" w:pos="4536"/>
        </w:tabs>
        <w:ind w:left="567"/>
      </w:pPr>
      <w:r>
        <w:t>Pierrot est absent. Alain se chargera</w:t>
      </w:r>
      <w:r w:rsidR="00111C03">
        <w:t xml:space="preserve"> de parler, Pierrot écrira le papier et Alain le lira ; il ne doit pas excéder 1minute 30</w:t>
      </w:r>
    </w:p>
    <w:p w:rsidR="00AD00FB" w:rsidRDefault="00111C03" w:rsidP="00AD00FB">
      <w:pPr>
        <w:tabs>
          <w:tab w:val="left" w:pos="4536"/>
        </w:tabs>
        <w:ind w:left="567"/>
      </w:pPr>
      <w:r>
        <w:t xml:space="preserve">Seront présents à l’AG, Isabelle, Viviane et Alain. </w:t>
      </w:r>
      <w:r w:rsidR="001A1A7E">
        <w:t>Ils demanderont les pouvoirs aux adhérents pour</w:t>
      </w:r>
      <w:r>
        <w:t xml:space="preserve"> </w:t>
      </w:r>
      <w:r w:rsidR="001A1A7E">
        <w:t xml:space="preserve">avoir </w:t>
      </w:r>
      <w:r w:rsidR="004B35AB">
        <w:t>le nombre</w:t>
      </w:r>
      <w:r w:rsidR="001A1A7E">
        <w:t xml:space="preserve"> de voix requis pour la country.</w:t>
      </w:r>
      <w:r w:rsidR="004B35AB">
        <w:t xml:space="preserve"> (2 pouvoirs max par personnes)</w:t>
      </w: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AD00FB" w:rsidP="00AD00FB">
      <w:pPr>
        <w:tabs>
          <w:tab w:val="left" w:pos="4536"/>
        </w:tabs>
        <w:ind w:left="567"/>
      </w:pPr>
    </w:p>
    <w:p w:rsidR="00AD00FB" w:rsidRDefault="004B35AB" w:rsidP="004B35AB">
      <w:pPr>
        <w:tabs>
          <w:tab w:val="left" w:pos="4536"/>
        </w:tabs>
      </w:pPr>
      <w:r>
        <w:t>QUESTIONS DIVERSES</w:t>
      </w:r>
    </w:p>
    <w:p w:rsidR="004B35AB" w:rsidRDefault="004B35AB" w:rsidP="004B35AB">
      <w:pPr>
        <w:tabs>
          <w:tab w:val="left" w:pos="4536"/>
        </w:tabs>
      </w:pPr>
      <w:r>
        <w:tab/>
      </w:r>
    </w:p>
    <w:p w:rsidR="004B35AB" w:rsidRDefault="004B35AB" w:rsidP="004B35AB">
      <w:pPr>
        <w:tabs>
          <w:tab w:val="left" w:pos="4536"/>
        </w:tabs>
        <w:ind w:left="567"/>
      </w:pPr>
    </w:p>
    <w:p w:rsidR="004B35AB" w:rsidRDefault="004B35AB" w:rsidP="004B35AB">
      <w:pPr>
        <w:tabs>
          <w:tab w:val="left" w:pos="4536"/>
        </w:tabs>
        <w:ind w:left="567"/>
      </w:pPr>
      <w:r>
        <w:t>Question de Jacques : Quels sont les termes du contrat assurance qui couvre les adhérents ?</w:t>
      </w:r>
    </w:p>
    <w:p w:rsidR="00AD00FB" w:rsidRDefault="00C36FD4" w:rsidP="00154048">
      <w:pPr>
        <w:tabs>
          <w:tab w:val="left" w:pos="4536"/>
        </w:tabs>
        <w:ind w:left="993"/>
      </w:pPr>
      <w:r>
        <w:t>Voir secrétariat USEAB</w:t>
      </w:r>
    </w:p>
    <w:p w:rsidR="00547D61" w:rsidRDefault="00547D61" w:rsidP="00154048">
      <w:pPr>
        <w:tabs>
          <w:tab w:val="left" w:pos="4536"/>
        </w:tabs>
        <w:ind w:left="993"/>
      </w:pPr>
    </w:p>
    <w:p w:rsidR="00C36FD4" w:rsidRDefault="00C36FD4" w:rsidP="00154048">
      <w:pPr>
        <w:tabs>
          <w:tab w:val="left" w:pos="4536"/>
        </w:tabs>
        <w:ind w:left="993"/>
      </w:pPr>
    </w:p>
    <w:p w:rsidR="00C36FD4" w:rsidRDefault="00C36FD4" w:rsidP="00154048">
      <w:pPr>
        <w:tabs>
          <w:tab w:val="left" w:pos="4536"/>
        </w:tabs>
        <w:ind w:left="993"/>
      </w:pPr>
    </w:p>
    <w:p w:rsidR="00C36FD4" w:rsidRPr="00154048" w:rsidRDefault="00C36FD4" w:rsidP="00154048">
      <w:pPr>
        <w:tabs>
          <w:tab w:val="left" w:pos="4536"/>
        </w:tabs>
        <w:ind w:left="993"/>
      </w:pPr>
      <w:bookmarkStart w:id="0" w:name="_GoBack"/>
      <w:bookmarkEnd w:id="0"/>
    </w:p>
    <w:p w:rsidR="003E419D" w:rsidRPr="001C660A" w:rsidRDefault="003E419D" w:rsidP="007808BF">
      <w:pPr>
        <w:tabs>
          <w:tab w:val="left" w:pos="7371"/>
        </w:tabs>
        <w:ind w:left="1276"/>
        <w:rPr>
          <w:sz w:val="28"/>
          <w:szCs w:val="28"/>
        </w:rPr>
      </w:pPr>
      <w:r w:rsidRPr="001C660A">
        <w:rPr>
          <w:sz w:val="28"/>
          <w:szCs w:val="28"/>
        </w:rPr>
        <w:t xml:space="preserve">Le secrétaire   </w:t>
      </w:r>
      <w:r w:rsidR="007808BF" w:rsidRPr="001C660A">
        <w:rPr>
          <w:sz w:val="28"/>
          <w:szCs w:val="28"/>
        </w:rPr>
        <w:tab/>
      </w:r>
      <w:r w:rsidRPr="001C660A">
        <w:rPr>
          <w:sz w:val="28"/>
          <w:szCs w:val="28"/>
        </w:rPr>
        <w:t>Le Président</w:t>
      </w:r>
    </w:p>
    <w:p w:rsidR="003E419D" w:rsidRPr="001C660A" w:rsidRDefault="003B7ED2" w:rsidP="007808BF">
      <w:pPr>
        <w:tabs>
          <w:tab w:val="left" w:pos="7371"/>
        </w:tabs>
        <w:ind w:left="1276"/>
        <w:rPr>
          <w:sz w:val="28"/>
          <w:szCs w:val="28"/>
        </w:rPr>
      </w:pPr>
      <w:r w:rsidRPr="001C660A">
        <w:rPr>
          <w:sz w:val="28"/>
          <w:szCs w:val="28"/>
        </w:rPr>
        <w:t>Alain L</w:t>
      </w:r>
      <w:r w:rsidR="003E419D" w:rsidRPr="001C660A">
        <w:rPr>
          <w:sz w:val="28"/>
          <w:szCs w:val="28"/>
        </w:rPr>
        <w:t xml:space="preserve">annelongue   </w:t>
      </w:r>
      <w:r w:rsidR="007808BF" w:rsidRPr="001C660A">
        <w:rPr>
          <w:sz w:val="28"/>
          <w:szCs w:val="28"/>
        </w:rPr>
        <w:tab/>
      </w:r>
      <w:r w:rsidR="003E419D" w:rsidRPr="001C660A">
        <w:rPr>
          <w:sz w:val="28"/>
          <w:szCs w:val="28"/>
        </w:rPr>
        <w:t>Pierre  Pagan</w:t>
      </w:r>
      <w:r w:rsidR="00677CF2" w:rsidRPr="001C660A">
        <w:rPr>
          <w:sz w:val="28"/>
          <w:szCs w:val="28"/>
        </w:rPr>
        <w:t xml:space="preserve"> </w:t>
      </w:r>
    </w:p>
    <w:sectPr w:rsidR="003E419D" w:rsidRPr="001C660A" w:rsidSect="00435E42">
      <w:pgSz w:w="11906" w:h="16838"/>
      <w:pgMar w:top="709" w:right="566" w:bottom="709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9B" w:rsidRDefault="00B55E9B">
      <w:r>
        <w:separator/>
      </w:r>
    </w:p>
  </w:endnote>
  <w:endnote w:type="continuationSeparator" w:id="0">
    <w:p w:rsidR="00B55E9B" w:rsidRDefault="00B5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9B" w:rsidRDefault="00B55E9B">
      <w:r>
        <w:separator/>
      </w:r>
    </w:p>
  </w:footnote>
  <w:footnote w:type="continuationSeparator" w:id="0">
    <w:p w:rsidR="00B55E9B" w:rsidRDefault="00B5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B4"/>
      </v:shape>
    </w:pict>
  </w:numPicBullet>
  <w:numPicBullet w:numPicBulletId="1">
    <w:pict>
      <v:shape id="_x0000_i1029" type="#_x0000_t75" style="width:11.25pt;height:11.25pt" o:bullet="t">
        <v:imagedata r:id="rId2" o:title="msoFC5A"/>
      </v:shape>
    </w:pict>
  </w:numPicBullet>
  <w:abstractNum w:abstractNumId="0" w15:restartNumberingAfterBreak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B75B72"/>
    <w:multiLevelType w:val="hybridMultilevel"/>
    <w:tmpl w:val="DA184C2A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0019A"/>
    <w:multiLevelType w:val="hybridMultilevel"/>
    <w:tmpl w:val="191827D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D96DB9"/>
    <w:multiLevelType w:val="hybridMultilevel"/>
    <w:tmpl w:val="3732E03A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323E06"/>
    <w:multiLevelType w:val="hybridMultilevel"/>
    <w:tmpl w:val="7E4C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2B2818"/>
    <w:multiLevelType w:val="hybridMultilevel"/>
    <w:tmpl w:val="A85C83DC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6323F4F"/>
    <w:multiLevelType w:val="hybridMultilevel"/>
    <w:tmpl w:val="0D3E65D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486197"/>
    <w:multiLevelType w:val="hybridMultilevel"/>
    <w:tmpl w:val="45D6732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1EFD"/>
    <w:multiLevelType w:val="hybridMultilevel"/>
    <w:tmpl w:val="FE58F8D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380B47"/>
    <w:multiLevelType w:val="hybridMultilevel"/>
    <w:tmpl w:val="AD343D2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A3F2EC9"/>
    <w:multiLevelType w:val="hybridMultilevel"/>
    <w:tmpl w:val="248C7914"/>
    <w:lvl w:ilvl="0" w:tplc="040C0007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7F5B3C"/>
    <w:multiLevelType w:val="hybridMultilevel"/>
    <w:tmpl w:val="8E92D8DA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8D083C"/>
    <w:multiLevelType w:val="hybridMultilevel"/>
    <w:tmpl w:val="44CCB698"/>
    <w:lvl w:ilvl="0" w:tplc="040C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57846B0"/>
    <w:multiLevelType w:val="hybridMultilevel"/>
    <w:tmpl w:val="12D267CE"/>
    <w:lvl w:ilvl="0" w:tplc="040C000B">
      <w:start w:val="1"/>
      <w:numFmt w:val="bullet"/>
      <w:lvlText w:val=""/>
      <w:lvlJc w:val="left"/>
      <w:pPr>
        <w:ind w:left="67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58" w:hanging="360"/>
      </w:pPr>
      <w:rPr>
        <w:rFonts w:ascii="Wingdings" w:hAnsi="Wingdings" w:hint="default"/>
      </w:rPr>
    </w:lvl>
  </w:abstractNum>
  <w:abstractNum w:abstractNumId="20" w15:restartNumberingAfterBreak="0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6"/>
  </w:num>
  <w:num w:numId="18">
    <w:abstractNumId w:val="5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73093"/>
    <w:rsid w:val="000B2164"/>
    <w:rsid w:val="000F4D90"/>
    <w:rsid w:val="00111C03"/>
    <w:rsid w:val="00154048"/>
    <w:rsid w:val="001A1A7E"/>
    <w:rsid w:val="001B00D7"/>
    <w:rsid w:val="001C660A"/>
    <w:rsid w:val="002106EB"/>
    <w:rsid w:val="00245AAC"/>
    <w:rsid w:val="002933BB"/>
    <w:rsid w:val="002A5743"/>
    <w:rsid w:val="00332248"/>
    <w:rsid w:val="00357F3B"/>
    <w:rsid w:val="003633F5"/>
    <w:rsid w:val="003812C2"/>
    <w:rsid w:val="003B7ED2"/>
    <w:rsid w:val="003E419D"/>
    <w:rsid w:val="00434319"/>
    <w:rsid w:val="00435E42"/>
    <w:rsid w:val="00442E51"/>
    <w:rsid w:val="00462489"/>
    <w:rsid w:val="00465A0F"/>
    <w:rsid w:val="004832A7"/>
    <w:rsid w:val="004B35AB"/>
    <w:rsid w:val="00547D61"/>
    <w:rsid w:val="00565021"/>
    <w:rsid w:val="005A3A7A"/>
    <w:rsid w:val="005E7FF9"/>
    <w:rsid w:val="006516D3"/>
    <w:rsid w:val="00662631"/>
    <w:rsid w:val="00677CF2"/>
    <w:rsid w:val="006F0302"/>
    <w:rsid w:val="006F2A05"/>
    <w:rsid w:val="00702C48"/>
    <w:rsid w:val="007554B2"/>
    <w:rsid w:val="00777E24"/>
    <w:rsid w:val="007808BF"/>
    <w:rsid w:val="00793365"/>
    <w:rsid w:val="007A73D6"/>
    <w:rsid w:val="007C434C"/>
    <w:rsid w:val="007C751C"/>
    <w:rsid w:val="007E1A69"/>
    <w:rsid w:val="00806AC6"/>
    <w:rsid w:val="00826D4A"/>
    <w:rsid w:val="0084579E"/>
    <w:rsid w:val="00880E9E"/>
    <w:rsid w:val="008B0A22"/>
    <w:rsid w:val="008B1A5E"/>
    <w:rsid w:val="008C7D59"/>
    <w:rsid w:val="009127D4"/>
    <w:rsid w:val="00913D06"/>
    <w:rsid w:val="00940FBC"/>
    <w:rsid w:val="00966468"/>
    <w:rsid w:val="009B08BD"/>
    <w:rsid w:val="009D36B9"/>
    <w:rsid w:val="00A217EC"/>
    <w:rsid w:val="00A33048"/>
    <w:rsid w:val="00A330F7"/>
    <w:rsid w:val="00A5379E"/>
    <w:rsid w:val="00A7318B"/>
    <w:rsid w:val="00A829DB"/>
    <w:rsid w:val="00AC4800"/>
    <w:rsid w:val="00AD00FB"/>
    <w:rsid w:val="00AE0A9C"/>
    <w:rsid w:val="00B038A6"/>
    <w:rsid w:val="00B22535"/>
    <w:rsid w:val="00B33FEE"/>
    <w:rsid w:val="00B555F9"/>
    <w:rsid w:val="00B55E9B"/>
    <w:rsid w:val="00B56CB0"/>
    <w:rsid w:val="00B8612C"/>
    <w:rsid w:val="00B913C3"/>
    <w:rsid w:val="00C258B4"/>
    <w:rsid w:val="00C3146D"/>
    <w:rsid w:val="00C36FD4"/>
    <w:rsid w:val="00C37271"/>
    <w:rsid w:val="00C4263C"/>
    <w:rsid w:val="00C469A6"/>
    <w:rsid w:val="00C72CC0"/>
    <w:rsid w:val="00C9587C"/>
    <w:rsid w:val="00CA164A"/>
    <w:rsid w:val="00D133CD"/>
    <w:rsid w:val="00D2481C"/>
    <w:rsid w:val="00D339AF"/>
    <w:rsid w:val="00D646BC"/>
    <w:rsid w:val="00D80654"/>
    <w:rsid w:val="00DA15A7"/>
    <w:rsid w:val="00DC3CA1"/>
    <w:rsid w:val="00DC63A7"/>
    <w:rsid w:val="00DF06ED"/>
    <w:rsid w:val="00E26A8A"/>
    <w:rsid w:val="00E43621"/>
    <w:rsid w:val="00E43BEA"/>
    <w:rsid w:val="00E7337F"/>
    <w:rsid w:val="00ED4492"/>
    <w:rsid w:val="00EF5DBA"/>
    <w:rsid w:val="00F3022E"/>
    <w:rsid w:val="00F34D4D"/>
    <w:rsid w:val="00F4087B"/>
    <w:rsid w:val="00F44918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668E-9562-46DD-BE5B-A6DF963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4</cp:revision>
  <cp:lastPrinted>2014-09-09T19:54:00Z</cp:lastPrinted>
  <dcterms:created xsi:type="dcterms:W3CDTF">2015-02-10T20:12:00Z</dcterms:created>
  <dcterms:modified xsi:type="dcterms:W3CDTF">2015-06-06T07:55:00Z</dcterms:modified>
</cp:coreProperties>
</file>