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5C5" w:rsidRPr="00EE65C5" w:rsidRDefault="00EE65C5" w:rsidP="00EE65C5">
      <w:pPr>
        <w:shd w:val="clear" w:color="auto" w:fill="FFFFFF"/>
        <w:spacing w:before="150" w:after="150" w:line="285" w:lineRule="atLeast"/>
        <w:jc w:val="both"/>
        <w:textAlignment w:val="baseline"/>
        <w:rPr>
          <w:rFonts w:ascii="Arial" w:eastAsia="Times New Roman" w:hAnsi="Arial" w:cs="Arial"/>
          <w:color w:val="454B53"/>
          <w:sz w:val="18"/>
          <w:szCs w:val="18"/>
          <w:lang w:eastAsia="fr-FR"/>
        </w:rPr>
      </w:pPr>
      <w:r w:rsidRPr="00EE65C5">
        <w:rPr>
          <w:rFonts w:ascii="Arial" w:eastAsia="Times New Roman" w:hAnsi="Arial" w:cs="Arial"/>
          <w:color w:val="454B53"/>
          <w:sz w:val="18"/>
          <w:szCs w:val="18"/>
          <w:lang w:eastAsia="fr-FR"/>
        </w:rPr>
        <w:t>Le Judo véhicule des valeurs fondamentales qui s'imbriquent les unes dans les autres pour édifier une formation morale. Le respect de ce code est la condition première, la base de la pratique du Judo.</w:t>
      </w:r>
      <w:r w:rsidRPr="00EE65C5">
        <w:rPr>
          <w:rFonts w:ascii="Arial" w:eastAsia="Times New Roman" w:hAnsi="Arial" w:cs="Arial"/>
          <w:b/>
          <w:bCs/>
          <w:caps/>
          <w:color w:val="FFFFFF"/>
          <w:sz w:val="18"/>
          <w:szCs w:val="18"/>
          <w:lang w:eastAsia="fr-FR"/>
        </w:rPr>
        <w:t xml:space="preserve"> ORAL</w:t>
      </w:r>
    </w:p>
    <w:tbl>
      <w:tblPr>
        <w:tblW w:w="0" w:type="auto"/>
        <w:shd w:val="clear" w:color="auto" w:fill="FFFFFF"/>
        <w:tblCellMar>
          <w:left w:w="0" w:type="dxa"/>
          <w:right w:w="0" w:type="dxa"/>
        </w:tblCellMar>
        <w:tblLook w:val="04A0" w:firstRow="1" w:lastRow="0" w:firstColumn="1" w:lastColumn="0" w:noHBand="0" w:noVBand="1"/>
      </w:tblPr>
      <w:tblGrid>
        <w:gridCol w:w="1800"/>
        <w:gridCol w:w="7422"/>
      </w:tblGrid>
      <w:tr w:rsidR="00EE65C5" w:rsidRPr="00EE65C5" w:rsidTr="00EE65C5">
        <w:tc>
          <w:tcPr>
            <w:tcW w:w="0" w:type="auto"/>
            <w:tcBorders>
              <w:top w:val="nil"/>
              <w:left w:val="nil"/>
              <w:bottom w:val="nil"/>
              <w:right w:val="nil"/>
            </w:tcBorders>
            <w:shd w:val="clear" w:color="auto" w:fill="auto"/>
            <w:tcMar>
              <w:top w:w="75" w:type="dxa"/>
              <w:left w:w="75" w:type="dxa"/>
              <w:bottom w:w="75" w:type="dxa"/>
              <w:right w:w="75" w:type="dxa"/>
            </w:tcMar>
            <w:hideMark/>
          </w:tcPr>
          <w:p w:rsidR="00EE65C5" w:rsidRPr="00EE65C5" w:rsidRDefault="00EE65C5" w:rsidP="00EE65C5">
            <w:pPr>
              <w:spacing w:after="0" w:line="285" w:lineRule="atLeast"/>
              <w:jc w:val="both"/>
              <w:textAlignment w:val="baseline"/>
              <w:divId w:val="1373267977"/>
              <w:rPr>
                <w:rFonts w:ascii="Arial" w:eastAsia="Times New Roman" w:hAnsi="Arial" w:cs="Arial"/>
                <w:color w:val="454B53"/>
                <w:sz w:val="18"/>
                <w:szCs w:val="18"/>
                <w:lang w:eastAsia="fr-FR"/>
              </w:rPr>
            </w:pPr>
            <w:r w:rsidRPr="00EE65C5">
              <w:rPr>
                <w:rFonts w:ascii="Arial" w:eastAsia="Times New Roman" w:hAnsi="Arial" w:cs="Arial"/>
                <w:noProof/>
                <w:color w:val="454B53"/>
                <w:sz w:val="18"/>
                <w:szCs w:val="18"/>
                <w:lang w:eastAsia="fr-FR"/>
              </w:rPr>
              <w:drawing>
                <wp:inline distT="0" distB="0" distL="0" distR="0" wp14:anchorId="798D02AA" wp14:editId="31AC1F0E">
                  <wp:extent cx="952500" cy="952500"/>
                  <wp:effectExtent l="0" t="0" r="0" b="0"/>
                  <wp:docPr id="1" name="Image 1" descr="image01_amit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01_amiti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5000" w:type="pct"/>
            <w:tcBorders>
              <w:top w:val="nil"/>
              <w:left w:val="nil"/>
              <w:bottom w:val="nil"/>
              <w:right w:val="nil"/>
            </w:tcBorders>
            <w:shd w:val="clear" w:color="auto" w:fill="auto"/>
            <w:tcMar>
              <w:top w:w="75" w:type="dxa"/>
              <w:left w:w="75" w:type="dxa"/>
              <w:bottom w:w="75" w:type="dxa"/>
              <w:right w:w="75" w:type="dxa"/>
            </w:tcMar>
            <w:hideMark/>
          </w:tcPr>
          <w:p w:rsidR="00EE65C5" w:rsidRPr="00EE65C5" w:rsidRDefault="00EE65C5" w:rsidP="00EE65C5">
            <w:pPr>
              <w:spacing w:before="240" w:after="240" w:line="285" w:lineRule="atLeast"/>
              <w:jc w:val="both"/>
              <w:textAlignment w:val="baseline"/>
              <w:outlineLvl w:val="5"/>
              <w:rPr>
                <w:rFonts w:ascii="Arial" w:eastAsia="Times New Roman" w:hAnsi="Arial" w:cs="Arial"/>
                <w:b/>
                <w:bCs/>
                <w:color w:val="D3393E"/>
                <w:lang w:eastAsia="fr-FR"/>
              </w:rPr>
            </w:pPr>
            <w:bookmarkStart w:id="0" w:name="eztoc856_0_1_0_0_1"/>
            <w:bookmarkEnd w:id="0"/>
            <w:r w:rsidRPr="00EE65C5">
              <w:rPr>
                <w:rFonts w:ascii="Arial" w:eastAsia="Times New Roman" w:hAnsi="Arial" w:cs="Arial"/>
                <w:b/>
                <w:bCs/>
                <w:color w:val="D3393E"/>
                <w:lang w:eastAsia="fr-FR"/>
              </w:rPr>
              <w:t>L'amitié</w:t>
            </w:r>
          </w:p>
          <w:p w:rsidR="00EE65C5" w:rsidRPr="00EE65C5" w:rsidRDefault="00EE65C5" w:rsidP="00EE65C5">
            <w:pPr>
              <w:spacing w:after="0" w:line="285" w:lineRule="atLeast"/>
              <w:jc w:val="both"/>
              <w:textAlignment w:val="baseline"/>
              <w:rPr>
                <w:rFonts w:ascii="Arial" w:eastAsia="Times New Roman" w:hAnsi="Arial" w:cs="Arial"/>
                <w:color w:val="454B53"/>
                <w:sz w:val="18"/>
                <w:szCs w:val="18"/>
                <w:lang w:eastAsia="fr-FR"/>
              </w:rPr>
            </w:pPr>
            <w:r w:rsidRPr="00EE65C5">
              <w:rPr>
                <w:rFonts w:ascii="Arial" w:eastAsia="Times New Roman" w:hAnsi="Arial" w:cs="Arial"/>
                <w:i/>
                <w:iCs/>
                <w:color w:val="454B53"/>
                <w:sz w:val="18"/>
                <w:szCs w:val="18"/>
                <w:bdr w:val="none" w:sz="0" w:space="0" w:color="auto" w:frame="1"/>
                <w:lang w:eastAsia="fr-FR"/>
              </w:rPr>
              <w:t>« C’est le plus pur des sentiments humains »</w:t>
            </w:r>
          </w:p>
        </w:tc>
      </w:tr>
      <w:tr w:rsidR="00EE65C5" w:rsidRPr="00EE65C5" w:rsidTr="00EE65C5">
        <w:tc>
          <w:tcPr>
            <w:tcW w:w="0" w:type="auto"/>
            <w:tcBorders>
              <w:top w:val="nil"/>
              <w:left w:val="nil"/>
              <w:bottom w:val="nil"/>
              <w:right w:val="nil"/>
            </w:tcBorders>
            <w:shd w:val="clear" w:color="auto" w:fill="auto"/>
            <w:tcMar>
              <w:top w:w="75" w:type="dxa"/>
              <w:left w:w="75" w:type="dxa"/>
              <w:bottom w:w="75" w:type="dxa"/>
              <w:right w:w="75" w:type="dxa"/>
            </w:tcMar>
            <w:hideMark/>
          </w:tcPr>
          <w:p w:rsidR="00EE65C5" w:rsidRPr="00EE65C5" w:rsidRDefault="00EE65C5" w:rsidP="00EE65C5">
            <w:pPr>
              <w:spacing w:after="0" w:line="285" w:lineRule="atLeast"/>
              <w:jc w:val="both"/>
              <w:textAlignment w:val="baseline"/>
              <w:rPr>
                <w:rFonts w:ascii="Arial" w:eastAsia="Times New Roman" w:hAnsi="Arial" w:cs="Arial"/>
                <w:color w:val="454B53"/>
                <w:sz w:val="18"/>
                <w:szCs w:val="18"/>
                <w:lang w:eastAsia="fr-FR"/>
              </w:rPr>
            </w:pPr>
            <w:r w:rsidRPr="00EE65C5">
              <w:rPr>
                <w:rFonts w:ascii="Arial" w:eastAsia="Times New Roman" w:hAnsi="Arial" w:cs="Arial"/>
                <w:noProof/>
                <w:color w:val="454B53"/>
                <w:sz w:val="18"/>
                <w:szCs w:val="18"/>
                <w:lang w:eastAsia="fr-FR"/>
              </w:rPr>
              <w:drawing>
                <wp:inline distT="0" distB="0" distL="0" distR="0" wp14:anchorId="530C902D" wp14:editId="2403E50B">
                  <wp:extent cx="952500" cy="952500"/>
                  <wp:effectExtent l="0" t="0" r="0" b="0"/>
                  <wp:docPr id="2" name="Image 2" descr="image02_cour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02_courag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75" w:type="dxa"/>
              <w:left w:w="75" w:type="dxa"/>
              <w:bottom w:w="75" w:type="dxa"/>
              <w:right w:w="75" w:type="dxa"/>
            </w:tcMar>
            <w:hideMark/>
          </w:tcPr>
          <w:p w:rsidR="00EE65C5" w:rsidRPr="00EE65C5" w:rsidRDefault="00EE65C5" w:rsidP="00EE65C5">
            <w:pPr>
              <w:spacing w:before="240" w:after="240" w:line="285" w:lineRule="atLeast"/>
              <w:jc w:val="both"/>
              <w:textAlignment w:val="baseline"/>
              <w:outlineLvl w:val="5"/>
              <w:rPr>
                <w:rFonts w:ascii="Arial" w:eastAsia="Times New Roman" w:hAnsi="Arial" w:cs="Arial"/>
                <w:b/>
                <w:bCs/>
                <w:color w:val="D3393E"/>
                <w:lang w:eastAsia="fr-FR"/>
              </w:rPr>
            </w:pPr>
            <w:bookmarkStart w:id="1" w:name="eztoc856_0_1_0_0_2"/>
            <w:bookmarkEnd w:id="1"/>
            <w:r w:rsidRPr="00EE65C5">
              <w:rPr>
                <w:rFonts w:ascii="Arial" w:eastAsia="Times New Roman" w:hAnsi="Arial" w:cs="Arial"/>
                <w:b/>
                <w:bCs/>
                <w:color w:val="D3393E"/>
                <w:lang w:eastAsia="fr-FR"/>
              </w:rPr>
              <w:t>Le courage</w:t>
            </w:r>
          </w:p>
          <w:p w:rsidR="00EE65C5" w:rsidRPr="00EE65C5" w:rsidRDefault="00EE65C5" w:rsidP="00EE65C5">
            <w:pPr>
              <w:spacing w:after="0" w:line="285" w:lineRule="atLeast"/>
              <w:jc w:val="both"/>
              <w:textAlignment w:val="baseline"/>
              <w:rPr>
                <w:rFonts w:ascii="Arial" w:eastAsia="Times New Roman" w:hAnsi="Arial" w:cs="Arial"/>
                <w:color w:val="454B53"/>
                <w:sz w:val="18"/>
                <w:szCs w:val="18"/>
                <w:lang w:eastAsia="fr-FR"/>
              </w:rPr>
            </w:pPr>
            <w:r w:rsidRPr="00EE65C5">
              <w:rPr>
                <w:rFonts w:ascii="Arial" w:eastAsia="Times New Roman" w:hAnsi="Arial" w:cs="Arial"/>
                <w:i/>
                <w:iCs/>
                <w:color w:val="454B53"/>
                <w:sz w:val="18"/>
                <w:szCs w:val="18"/>
                <w:bdr w:val="none" w:sz="0" w:space="0" w:color="auto" w:frame="1"/>
                <w:lang w:eastAsia="fr-FR"/>
              </w:rPr>
              <w:t>« C’est faire ce qui est juste»</w:t>
            </w:r>
          </w:p>
        </w:tc>
      </w:tr>
      <w:tr w:rsidR="00EE65C5" w:rsidRPr="00EE65C5" w:rsidTr="00EE65C5">
        <w:tc>
          <w:tcPr>
            <w:tcW w:w="0" w:type="auto"/>
            <w:tcBorders>
              <w:top w:val="nil"/>
              <w:left w:val="nil"/>
              <w:bottom w:val="nil"/>
              <w:right w:val="nil"/>
            </w:tcBorders>
            <w:shd w:val="clear" w:color="auto" w:fill="auto"/>
            <w:tcMar>
              <w:top w:w="75" w:type="dxa"/>
              <w:left w:w="75" w:type="dxa"/>
              <w:bottom w:w="75" w:type="dxa"/>
              <w:right w:w="75" w:type="dxa"/>
            </w:tcMar>
            <w:hideMark/>
          </w:tcPr>
          <w:p w:rsidR="00EE65C5" w:rsidRPr="00EE65C5" w:rsidRDefault="00EE65C5" w:rsidP="00EE65C5">
            <w:pPr>
              <w:spacing w:after="0" w:line="285" w:lineRule="atLeast"/>
              <w:jc w:val="both"/>
              <w:textAlignment w:val="baseline"/>
              <w:rPr>
                <w:rFonts w:ascii="Arial" w:eastAsia="Times New Roman" w:hAnsi="Arial" w:cs="Arial"/>
                <w:color w:val="454B53"/>
                <w:sz w:val="18"/>
                <w:szCs w:val="18"/>
                <w:lang w:eastAsia="fr-FR"/>
              </w:rPr>
            </w:pPr>
            <w:r w:rsidRPr="00EE65C5">
              <w:rPr>
                <w:rFonts w:ascii="Arial" w:eastAsia="Times New Roman" w:hAnsi="Arial" w:cs="Arial"/>
                <w:noProof/>
                <w:color w:val="454B53"/>
                <w:sz w:val="18"/>
                <w:szCs w:val="18"/>
                <w:lang w:eastAsia="fr-FR"/>
              </w:rPr>
              <w:drawing>
                <wp:inline distT="0" distB="0" distL="0" distR="0" wp14:anchorId="0C642E73" wp14:editId="7A56AA92">
                  <wp:extent cx="952500" cy="952500"/>
                  <wp:effectExtent l="0" t="0" r="0" b="0"/>
                  <wp:docPr id="3" name="Image 3" descr="image03_sincer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03_sincerit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75" w:type="dxa"/>
              <w:left w:w="75" w:type="dxa"/>
              <w:bottom w:w="75" w:type="dxa"/>
              <w:right w:w="75" w:type="dxa"/>
            </w:tcMar>
            <w:hideMark/>
          </w:tcPr>
          <w:p w:rsidR="00EE65C5" w:rsidRPr="00EE65C5" w:rsidRDefault="00EE65C5" w:rsidP="00EE65C5">
            <w:pPr>
              <w:spacing w:before="240" w:after="240" w:line="285" w:lineRule="atLeast"/>
              <w:jc w:val="both"/>
              <w:textAlignment w:val="baseline"/>
              <w:outlineLvl w:val="5"/>
              <w:rPr>
                <w:rFonts w:ascii="Arial" w:eastAsia="Times New Roman" w:hAnsi="Arial" w:cs="Arial"/>
                <w:b/>
                <w:bCs/>
                <w:color w:val="D3393E"/>
                <w:lang w:eastAsia="fr-FR"/>
              </w:rPr>
            </w:pPr>
            <w:bookmarkStart w:id="2" w:name="eztoc856_0_1_0_0_3"/>
            <w:bookmarkEnd w:id="2"/>
            <w:r w:rsidRPr="00EE65C5">
              <w:rPr>
                <w:rFonts w:ascii="Arial" w:eastAsia="Times New Roman" w:hAnsi="Arial" w:cs="Arial"/>
                <w:b/>
                <w:bCs/>
                <w:color w:val="D3393E"/>
                <w:lang w:eastAsia="fr-FR"/>
              </w:rPr>
              <w:t>La sincérité</w:t>
            </w:r>
          </w:p>
          <w:p w:rsidR="00EE65C5" w:rsidRPr="00EE65C5" w:rsidRDefault="00EE65C5" w:rsidP="00EE65C5">
            <w:pPr>
              <w:spacing w:after="0" w:line="285" w:lineRule="atLeast"/>
              <w:jc w:val="both"/>
              <w:textAlignment w:val="baseline"/>
              <w:rPr>
                <w:rFonts w:ascii="Arial" w:eastAsia="Times New Roman" w:hAnsi="Arial" w:cs="Arial"/>
                <w:color w:val="454B53"/>
                <w:sz w:val="18"/>
                <w:szCs w:val="18"/>
                <w:lang w:eastAsia="fr-FR"/>
              </w:rPr>
            </w:pPr>
            <w:r w:rsidRPr="00EE65C5">
              <w:rPr>
                <w:rFonts w:ascii="Arial" w:eastAsia="Times New Roman" w:hAnsi="Arial" w:cs="Arial"/>
                <w:i/>
                <w:iCs/>
                <w:color w:val="454B53"/>
                <w:sz w:val="18"/>
                <w:szCs w:val="18"/>
                <w:bdr w:val="none" w:sz="0" w:space="0" w:color="auto" w:frame="1"/>
                <w:lang w:eastAsia="fr-FR"/>
              </w:rPr>
              <w:t>« C’</w:t>
            </w:r>
            <w:proofErr w:type="spellStart"/>
            <w:r w:rsidRPr="00EE65C5">
              <w:rPr>
                <w:rFonts w:ascii="Arial" w:eastAsia="Times New Roman" w:hAnsi="Arial" w:cs="Arial"/>
                <w:i/>
                <w:iCs/>
                <w:color w:val="454B53"/>
                <w:sz w:val="18"/>
                <w:szCs w:val="18"/>
                <w:bdr w:val="none" w:sz="0" w:space="0" w:color="auto" w:frame="1"/>
                <w:lang w:eastAsia="fr-FR"/>
              </w:rPr>
              <w:t>est</w:t>
            </w:r>
            <w:proofErr w:type="spellEnd"/>
            <w:r w:rsidRPr="00EE65C5">
              <w:rPr>
                <w:rFonts w:ascii="Arial" w:eastAsia="Times New Roman" w:hAnsi="Arial" w:cs="Arial"/>
                <w:i/>
                <w:iCs/>
                <w:color w:val="454B53"/>
                <w:sz w:val="18"/>
                <w:szCs w:val="18"/>
                <w:bdr w:val="none" w:sz="0" w:space="0" w:color="auto" w:frame="1"/>
                <w:lang w:eastAsia="fr-FR"/>
              </w:rPr>
              <w:t xml:space="preserve"> s’exprimer sans déguiser sa pensée »</w:t>
            </w:r>
          </w:p>
        </w:tc>
      </w:tr>
      <w:tr w:rsidR="00EE65C5" w:rsidRPr="00EE65C5" w:rsidTr="00EE65C5">
        <w:tc>
          <w:tcPr>
            <w:tcW w:w="0" w:type="auto"/>
            <w:tcBorders>
              <w:top w:val="nil"/>
              <w:left w:val="nil"/>
              <w:bottom w:val="nil"/>
              <w:right w:val="nil"/>
            </w:tcBorders>
            <w:shd w:val="clear" w:color="auto" w:fill="auto"/>
            <w:tcMar>
              <w:top w:w="75" w:type="dxa"/>
              <w:left w:w="75" w:type="dxa"/>
              <w:bottom w:w="75" w:type="dxa"/>
              <w:right w:w="75" w:type="dxa"/>
            </w:tcMar>
            <w:hideMark/>
          </w:tcPr>
          <w:p w:rsidR="00EE65C5" w:rsidRPr="00EE65C5" w:rsidRDefault="00EE65C5" w:rsidP="00EE65C5">
            <w:pPr>
              <w:spacing w:after="0" w:line="285" w:lineRule="atLeast"/>
              <w:jc w:val="both"/>
              <w:textAlignment w:val="baseline"/>
              <w:rPr>
                <w:rFonts w:ascii="Arial" w:eastAsia="Times New Roman" w:hAnsi="Arial" w:cs="Arial"/>
                <w:color w:val="454B53"/>
                <w:sz w:val="18"/>
                <w:szCs w:val="18"/>
                <w:lang w:eastAsia="fr-FR"/>
              </w:rPr>
            </w:pPr>
            <w:r w:rsidRPr="00EE65C5">
              <w:rPr>
                <w:rFonts w:ascii="Arial" w:eastAsia="Times New Roman" w:hAnsi="Arial" w:cs="Arial"/>
                <w:noProof/>
                <w:color w:val="454B53"/>
                <w:sz w:val="18"/>
                <w:szCs w:val="18"/>
                <w:lang w:eastAsia="fr-FR"/>
              </w:rPr>
              <w:drawing>
                <wp:inline distT="0" distB="0" distL="0" distR="0" wp14:anchorId="5827963A" wp14:editId="01BB16A0">
                  <wp:extent cx="952500" cy="952500"/>
                  <wp:effectExtent l="0" t="0" r="0" b="0"/>
                  <wp:docPr id="4" name="Image 4" descr="image04_honne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04_honneu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75" w:type="dxa"/>
              <w:left w:w="75" w:type="dxa"/>
              <w:bottom w:w="75" w:type="dxa"/>
              <w:right w:w="75" w:type="dxa"/>
            </w:tcMar>
            <w:hideMark/>
          </w:tcPr>
          <w:p w:rsidR="00EE65C5" w:rsidRPr="00EE65C5" w:rsidRDefault="00EE65C5" w:rsidP="00EE65C5">
            <w:pPr>
              <w:spacing w:before="240" w:after="240" w:line="285" w:lineRule="atLeast"/>
              <w:jc w:val="both"/>
              <w:textAlignment w:val="baseline"/>
              <w:outlineLvl w:val="5"/>
              <w:rPr>
                <w:rFonts w:ascii="Arial" w:eastAsia="Times New Roman" w:hAnsi="Arial" w:cs="Arial"/>
                <w:b/>
                <w:bCs/>
                <w:color w:val="D3393E"/>
                <w:lang w:eastAsia="fr-FR"/>
              </w:rPr>
            </w:pPr>
            <w:bookmarkStart w:id="3" w:name="eztoc856_0_1_0_0_4"/>
            <w:bookmarkEnd w:id="3"/>
            <w:r w:rsidRPr="00EE65C5">
              <w:rPr>
                <w:rFonts w:ascii="Arial" w:eastAsia="Times New Roman" w:hAnsi="Arial" w:cs="Arial"/>
                <w:b/>
                <w:bCs/>
                <w:color w:val="D3393E"/>
                <w:lang w:eastAsia="fr-FR"/>
              </w:rPr>
              <w:t>L'honneur</w:t>
            </w:r>
          </w:p>
          <w:p w:rsidR="00EE65C5" w:rsidRPr="00EE65C5" w:rsidRDefault="00EE65C5" w:rsidP="00EE65C5">
            <w:pPr>
              <w:spacing w:after="0" w:line="285" w:lineRule="atLeast"/>
              <w:jc w:val="both"/>
              <w:textAlignment w:val="baseline"/>
              <w:rPr>
                <w:rFonts w:ascii="Arial" w:eastAsia="Times New Roman" w:hAnsi="Arial" w:cs="Arial"/>
                <w:color w:val="454B53"/>
                <w:sz w:val="18"/>
                <w:szCs w:val="18"/>
                <w:lang w:eastAsia="fr-FR"/>
              </w:rPr>
            </w:pPr>
            <w:r w:rsidRPr="00EE65C5">
              <w:rPr>
                <w:rFonts w:ascii="Arial" w:eastAsia="Times New Roman" w:hAnsi="Arial" w:cs="Arial"/>
                <w:i/>
                <w:iCs/>
                <w:color w:val="454B53"/>
                <w:sz w:val="18"/>
                <w:szCs w:val="18"/>
                <w:bdr w:val="none" w:sz="0" w:space="0" w:color="auto" w:frame="1"/>
                <w:lang w:eastAsia="fr-FR"/>
              </w:rPr>
              <w:t>« C’est être fidèle à la parole donnée »</w:t>
            </w:r>
          </w:p>
        </w:tc>
      </w:tr>
      <w:tr w:rsidR="00EE65C5" w:rsidRPr="00EE65C5" w:rsidTr="00EE65C5">
        <w:tc>
          <w:tcPr>
            <w:tcW w:w="0" w:type="auto"/>
            <w:tcBorders>
              <w:top w:val="nil"/>
              <w:left w:val="nil"/>
              <w:bottom w:val="nil"/>
              <w:right w:val="nil"/>
            </w:tcBorders>
            <w:shd w:val="clear" w:color="auto" w:fill="auto"/>
            <w:tcMar>
              <w:top w:w="75" w:type="dxa"/>
              <w:left w:w="75" w:type="dxa"/>
              <w:bottom w:w="75" w:type="dxa"/>
              <w:right w:w="75" w:type="dxa"/>
            </w:tcMar>
            <w:hideMark/>
          </w:tcPr>
          <w:p w:rsidR="00EE65C5" w:rsidRPr="00EE65C5" w:rsidRDefault="00EE65C5" w:rsidP="00EE65C5">
            <w:pPr>
              <w:spacing w:after="0" w:line="285" w:lineRule="atLeast"/>
              <w:jc w:val="both"/>
              <w:textAlignment w:val="baseline"/>
              <w:rPr>
                <w:rFonts w:ascii="Arial" w:eastAsia="Times New Roman" w:hAnsi="Arial" w:cs="Arial"/>
                <w:color w:val="454B53"/>
                <w:sz w:val="18"/>
                <w:szCs w:val="18"/>
                <w:lang w:eastAsia="fr-FR"/>
              </w:rPr>
            </w:pPr>
            <w:r w:rsidRPr="00EE65C5">
              <w:rPr>
                <w:rFonts w:ascii="Arial" w:eastAsia="Times New Roman" w:hAnsi="Arial" w:cs="Arial"/>
                <w:noProof/>
                <w:color w:val="454B53"/>
                <w:sz w:val="18"/>
                <w:szCs w:val="18"/>
                <w:lang w:eastAsia="fr-FR"/>
              </w:rPr>
              <w:drawing>
                <wp:inline distT="0" distB="0" distL="0" distR="0" wp14:anchorId="26C37F74" wp14:editId="34FD4714">
                  <wp:extent cx="952500" cy="952500"/>
                  <wp:effectExtent l="0" t="0" r="0" b="0"/>
                  <wp:docPr id="5" name="Image 5" descr="image05_modest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05_modesti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75" w:type="dxa"/>
              <w:left w:w="75" w:type="dxa"/>
              <w:bottom w:w="75" w:type="dxa"/>
              <w:right w:w="75" w:type="dxa"/>
            </w:tcMar>
            <w:hideMark/>
          </w:tcPr>
          <w:p w:rsidR="00EE65C5" w:rsidRPr="00EE65C5" w:rsidRDefault="00EE65C5" w:rsidP="00EE65C5">
            <w:pPr>
              <w:spacing w:before="240" w:after="240" w:line="285" w:lineRule="atLeast"/>
              <w:jc w:val="both"/>
              <w:textAlignment w:val="baseline"/>
              <w:outlineLvl w:val="5"/>
              <w:rPr>
                <w:rFonts w:ascii="Arial" w:eastAsia="Times New Roman" w:hAnsi="Arial" w:cs="Arial"/>
                <w:b/>
                <w:bCs/>
                <w:color w:val="D3393E"/>
                <w:lang w:eastAsia="fr-FR"/>
              </w:rPr>
            </w:pPr>
            <w:bookmarkStart w:id="4" w:name="eztoc856_0_1_0_0_5"/>
            <w:bookmarkEnd w:id="4"/>
            <w:r w:rsidRPr="00EE65C5">
              <w:rPr>
                <w:rFonts w:ascii="Arial" w:eastAsia="Times New Roman" w:hAnsi="Arial" w:cs="Arial"/>
                <w:b/>
                <w:bCs/>
                <w:color w:val="D3393E"/>
                <w:lang w:eastAsia="fr-FR"/>
              </w:rPr>
              <w:t>La modestie</w:t>
            </w:r>
          </w:p>
          <w:p w:rsidR="00EE65C5" w:rsidRPr="00EE65C5" w:rsidRDefault="00EE65C5" w:rsidP="00EE65C5">
            <w:pPr>
              <w:spacing w:after="0" w:line="285" w:lineRule="atLeast"/>
              <w:jc w:val="both"/>
              <w:textAlignment w:val="baseline"/>
              <w:rPr>
                <w:rFonts w:ascii="Arial" w:eastAsia="Times New Roman" w:hAnsi="Arial" w:cs="Arial"/>
                <w:color w:val="454B53"/>
                <w:sz w:val="18"/>
                <w:szCs w:val="18"/>
                <w:lang w:eastAsia="fr-FR"/>
              </w:rPr>
            </w:pPr>
            <w:r w:rsidRPr="00EE65C5">
              <w:rPr>
                <w:rFonts w:ascii="Arial" w:eastAsia="Times New Roman" w:hAnsi="Arial" w:cs="Arial"/>
                <w:i/>
                <w:iCs/>
                <w:color w:val="454B53"/>
                <w:sz w:val="18"/>
                <w:szCs w:val="18"/>
                <w:bdr w:val="none" w:sz="0" w:space="0" w:color="auto" w:frame="1"/>
                <w:lang w:eastAsia="fr-FR"/>
              </w:rPr>
              <w:t>« C’est parler de soi-même sans orgueil »</w:t>
            </w:r>
          </w:p>
        </w:tc>
      </w:tr>
      <w:tr w:rsidR="00EE65C5" w:rsidRPr="00EE65C5" w:rsidTr="00EE65C5">
        <w:tc>
          <w:tcPr>
            <w:tcW w:w="0" w:type="auto"/>
            <w:tcBorders>
              <w:top w:val="nil"/>
              <w:left w:val="nil"/>
              <w:bottom w:val="nil"/>
              <w:right w:val="nil"/>
            </w:tcBorders>
            <w:shd w:val="clear" w:color="auto" w:fill="auto"/>
            <w:tcMar>
              <w:top w:w="75" w:type="dxa"/>
              <w:left w:w="75" w:type="dxa"/>
              <w:bottom w:w="75" w:type="dxa"/>
              <w:right w:w="75" w:type="dxa"/>
            </w:tcMar>
            <w:hideMark/>
          </w:tcPr>
          <w:p w:rsidR="00EE65C5" w:rsidRPr="00EE65C5" w:rsidRDefault="00EE65C5" w:rsidP="00EE65C5">
            <w:pPr>
              <w:spacing w:after="0" w:line="285" w:lineRule="atLeast"/>
              <w:jc w:val="both"/>
              <w:textAlignment w:val="baseline"/>
              <w:rPr>
                <w:rFonts w:ascii="Arial" w:eastAsia="Times New Roman" w:hAnsi="Arial" w:cs="Arial"/>
                <w:color w:val="454B53"/>
                <w:sz w:val="18"/>
                <w:szCs w:val="18"/>
                <w:lang w:eastAsia="fr-FR"/>
              </w:rPr>
            </w:pPr>
            <w:r w:rsidRPr="00EE65C5">
              <w:rPr>
                <w:rFonts w:ascii="Arial" w:eastAsia="Times New Roman" w:hAnsi="Arial" w:cs="Arial"/>
                <w:noProof/>
                <w:color w:val="454B53"/>
                <w:sz w:val="18"/>
                <w:szCs w:val="18"/>
                <w:lang w:eastAsia="fr-FR"/>
              </w:rPr>
              <w:drawing>
                <wp:inline distT="0" distB="0" distL="0" distR="0" wp14:anchorId="06995BBF" wp14:editId="44617292">
                  <wp:extent cx="952500" cy="952500"/>
                  <wp:effectExtent l="0" t="0" r="0" b="0"/>
                  <wp:docPr id="6" name="Image 6" descr="image06_respe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06_respec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75" w:type="dxa"/>
              <w:left w:w="75" w:type="dxa"/>
              <w:bottom w:w="75" w:type="dxa"/>
              <w:right w:w="75" w:type="dxa"/>
            </w:tcMar>
            <w:hideMark/>
          </w:tcPr>
          <w:p w:rsidR="00EE65C5" w:rsidRPr="00EE65C5" w:rsidRDefault="00EE65C5" w:rsidP="00EE65C5">
            <w:pPr>
              <w:spacing w:before="240" w:after="240" w:line="285" w:lineRule="atLeast"/>
              <w:jc w:val="both"/>
              <w:textAlignment w:val="baseline"/>
              <w:outlineLvl w:val="5"/>
              <w:rPr>
                <w:rFonts w:ascii="Arial" w:eastAsia="Times New Roman" w:hAnsi="Arial" w:cs="Arial"/>
                <w:b/>
                <w:bCs/>
                <w:color w:val="D3393E"/>
                <w:lang w:eastAsia="fr-FR"/>
              </w:rPr>
            </w:pPr>
            <w:bookmarkStart w:id="5" w:name="eztoc856_0_1_0_0_6"/>
            <w:bookmarkEnd w:id="5"/>
            <w:r w:rsidRPr="00EE65C5">
              <w:rPr>
                <w:rFonts w:ascii="Arial" w:eastAsia="Times New Roman" w:hAnsi="Arial" w:cs="Arial"/>
                <w:b/>
                <w:bCs/>
                <w:color w:val="D3393E"/>
                <w:lang w:eastAsia="fr-FR"/>
              </w:rPr>
              <w:t>Le respect</w:t>
            </w:r>
          </w:p>
          <w:p w:rsidR="00EE65C5" w:rsidRPr="00EE65C5" w:rsidRDefault="00EE65C5" w:rsidP="00EE65C5">
            <w:pPr>
              <w:spacing w:after="0" w:line="285" w:lineRule="atLeast"/>
              <w:jc w:val="both"/>
              <w:textAlignment w:val="baseline"/>
              <w:rPr>
                <w:rFonts w:ascii="Arial" w:eastAsia="Times New Roman" w:hAnsi="Arial" w:cs="Arial"/>
                <w:color w:val="454B53"/>
                <w:sz w:val="18"/>
                <w:szCs w:val="18"/>
                <w:lang w:eastAsia="fr-FR"/>
              </w:rPr>
            </w:pPr>
            <w:r w:rsidRPr="00EE65C5">
              <w:rPr>
                <w:rFonts w:ascii="Arial" w:eastAsia="Times New Roman" w:hAnsi="Arial" w:cs="Arial"/>
                <w:i/>
                <w:iCs/>
                <w:color w:val="454B53"/>
                <w:sz w:val="18"/>
                <w:szCs w:val="18"/>
                <w:bdr w:val="none" w:sz="0" w:space="0" w:color="auto" w:frame="1"/>
                <w:lang w:eastAsia="fr-FR"/>
              </w:rPr>
              <w:t>« Sans respect aucune confiance ne peut naître »</w:t>
            </w:r>
          </w:p>
        </w:tc>
      </w:tr>
      <w:tr w:rsidR="00EE65C5" w:rsidRPr="00EE65C5" w:rsidTr="00EE65C5">
        <w:tc>
          <w:tcPr>
            <w:tcW w:w="0" w:type="auto"/>
            <w:tcBorders>
              <w:top w:val="nil"/>
              <w:left w:val="nil"/>
              <w:bottom w:val="nil"/>
              <w:right w:val="nil"/>
            </w:tcBorders>
            <w:shd w:val="clear" w:color="auto" w:fill="auto"/>
            <w:tcMar>
              <w:top w:w="75" w:type="dxa"/>
              <w:left w:w="75" w:type="dxa"/>
              <w:bottom w:w="75" w:type="dxa"/>
              <w:right w:w="75" w:type="dxa"/>
            </w:tcMar>
            <w:hideMark/>
          </w:tcPr>
          <w:p w:rsidR="00EE65C5" w:rsidRPr="00EE65C5" w:rsidRDefault="00EE65C5" w:rsidP="00EE65C5">
            <w:pPr>
              <w:spacing w:after="0" w:line="285" w:lineRule="atLeast"/>
              <w:jc w:val="both"/>
              <w:textAlignment w:val="baseline"/>
              <w:rPr>
                <w:rFonts w:ascii="Arial" w:eastAsia="Times New Roman" w:hAnsi="Arial" w:cs="Arial"/>
                <w:color w:val="454B53"/>
                <w:sz w:val="18"/>
                <w:szCs w:val="18"/>
                <w:lang w:eastAsia="fr-FR"/>
              </w:rPr>
            </w:pPr>
            <w:r w:rsidRPr="00EE65C5">
              <w:rPr>
                <w:rFonts w:ascii="Arial" w:eastAsia="Times New Roman" w:hAnsi="Arial" w:cs="Arial"/>
                <w:noProof/>
                <w:color w:val="454B53"/>
                <w:sz w:val="18"/>
                <w:szCs w:val="18"/>
                <w:lang w:eastAsia="fr-FR"/>
              </w:rPr>
              <w:drawing>
                <wp:inline distT="0" distB="0" distL="0" distR="0" wp14:anchorId="23BD8946" wp14:editId="39480963">
                  <wp:extent cx="952500" cy="952500"/>
                  <wp:effectExtent l="0" t="0" r="0" b="0"/>
                  <wp:docPr id="7" name="Image 7" descr="image07_contrôle-so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07_contrôle-so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75" w:type="dxa"/>
              <w:left w:w="75" w:type="dxa"/>
              <w:bottom w:w="75" w:type="dxa"/>
              <w:right w:w="75" w:type="dxa"/>
            </w:tcMar>
            <w:hideMark/>
          </w:tcPr>
          <w:p w:rsidR="00EE65C5" w:rsidRPr="00EE65C5" w:rsidRDefault="00EE65C5" w:rsidP="00EE65C5">
            <w:pPr>
              <w:spacing w:before="240" w:after="240" w:line="285" w:lineRule="atLeast"/>
              <w:jc w:val="both"/>
              <w:textAlignment w:val="baseline"/>
              <w:outlineLvl w:val="5"/>
              <w:rPr>
                <w:rFonts w:ascii="Arial" w:eastAsia="Times New Roman" w:hAnsi="Arial" w:cs="Arial"/>
                <w:b/>
                <w:bCs/>
                <w:color w:val="D3393E"/>
                <w:lang w:eastAsia="fr-FR"/>
              </w:rPr>
            </w:pPr>
            <w:bookmarkStart w:id="6" w:name="eztoc856_0_1_0_0_7"/>
            <w:bookmarkEnd w:id="6"/>
            <w:r w:rsidRPr="00EE65C5">
              <w:rPr>
                <w:rFonts w:ascii="Arial" w:eastAsia="Times New Roman" w:hAnsi="Arial" w:cs="Arial"/>
                <w:b/>
                <w:bCs/>
                <w:color w:val="D3393E"/>
                <w:lang w:eastAsia="fr-FR"/>
              </w:rPr>
              <w:t>Le contrôle de soi</w:t>
            </w:r>
          </w:p>
          <w:p w:rsidR="00EE65C5" w:rsidRPr="00EE65C5" w:rsidRDefault="00EE65C5" w:rsidP="00EE65C5">
            <w:pPr>
              <w:spacing w:after="0" w:line="285" w:lineRule="atLeast"/>
              <w:jc w:val="both"/>
              <w:textAlignment w:val="baseline"/>
              <w:rPr>
                <w:rFonts w:ascii="Arial" w:eastAsia="Times New Roman" w:hAnsi="Arial" w:cs="Arial"/>
                <w:color w:val="454B53"/>
                <w:sz w:val="18"/>
                <w:szCs w:val="18"/>
                <w:lang w:eastAsia="fr-FR"/>
              </w:rPr>
            </w:pPr>
            <w:r w:rsidRPr="00EE65C5">
              <w:rPr>
                <w:rFonts w:ascii="Arial" w:eastAsia="Times New Roman" w:hAnsi="Arial" w:cs="Arial"/>
                <w:i/>
                <w:iCs/>
                <w:color w:val="454B53"/>
                <w:sz w:val="18"/>
                <w:szCs w:val="18"/>
                <w:bdr w:val="none" w:sz="0" w:space="0" w:color="auto" w:frame="1"/>
                <w:lang w:eastAsia="fr-FR"/>
              </w:rPr>
              <w:t>« C’est savoir se taire lorsque monte la colère »</w:t>
            </w:r>
          </w:p>
        </w:tc>
      </w:tr>
      <w:tr w:rsidR="00EE65C5" w:rsidRPr="00EE65C5" w:rsidTr="00EE65C5">
        <w:tc>
          <w:tcPr>
            <w:tcW w:w="0" w:type="auto"/>
            <w:tcBorders>
              <w:top w:val="nil"/>
              <w:left w:val="nil"/>
              <w:bottom w:val="nil"/>
              <w:right w:val="nil"/>
            </w:tcBorders>
            <w:shd w:val="clear" w:color="auto" w:fill="auto"/>
            <w:tcMar>
              <w:top w:w="75" w:type="dxa"/>
              <w:left w:w="75" w:type="dxa"/>
              <w:bottom w:w="75" w:type="dxa"/>
              <w:right w:w="75" w:type="dxa"/>
            </w:tcMar>
            <w:hideMark/>
          </w:tcPr>
          <w:p w:rsidR="00EE65C5" w:rsidRPr="00EE65C5" w:rsidRDefault="00EE65C5" w:rsidP="00EE65C5">
            <w:pPr>
              <w:spacing w:after="0" w:line="285" w:lineRule="atLeast"/>
              <w:jc w:val="both"/>
              <w:textAlignment w:val="baseline"/>
              <w:rPr>
                <w:rFonts w:ascii="Arial" w:eastAsia="Times New Roman" w:hAnsi="Arial" w:cs="Arial"/>
                <w:color w:val="454B53"/>
                <w:sz w:val="18"/>
                <w:szCs w:val="18"/>
                <w:lang w:eastAsia="fr-FR"/>
              </w:rPr>
            </w:pPr>
            <w:r w:rsidRPr="00EE65C5">
              <w:rPr>
                <w:rFonts w:ascii="Arial" w:eastAsia="Times New Roman" w:hAnsi="Arial" w:cs="Arial"/>
                <w:noProof/>
                <w:color w:val="454B53"/>
                <w:sz w:val="18"/>
                <w:szCs w:val="18"/>
                <w:lang w:eastAsia="fr-FR"/>
              </w:rPr>
              <w:lastRenderedPageBreak/>
              <w:drawing>
                <wp:inline distT="0" distB="0" distL="0" distR="0" wp14:anchorId="5E41B40F" wp14:editId="19A59172">
                  <wp:extent cx="952500" cy="952500"/>
                  <wp:effectExtent l="0" t="0" r="0" b="0"/>
                  <wp:docPr id="8" name="Image 8" descr="image08_polites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08_politess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nil"/>
              <w:left w:val="nil"/>
              <w:bottom w:val="nil"/>
              <w:right w:val="nil"/>
            </w:tcBorders>
            <w:shd w:val="clear" w:color="auto" w:fill="auto"/>
            <w:tcMar>
              <w:top w:w="75" w:type="dxa"/>
              <w:left w:w="75" w:type="dxa"/>
              <w:bottom w:w="75" w:type="dxa"/>
              <w:right w:w="75" w:type="dxa"/>
            </w:tcMar>
            <w:hideMark/>
          </w:tcPr>
          <w:p w:rsidR="00EE65C5" w:rsidRPr="00EE65C5" w:rsidRDefault="00EE65C5" w:rsidP="00EE65C5">
            <w:pPr>
              <w:spacing w:before="240" w:after="240" w:line="285" w:lineRule="atLeast"/>
              <w:jc w:val="both"/>
              <w:textAlignment w:val="baseline"/>
              <w:outlineLvl w:val="5"/>
              <w:rPr>
                <w:rFonts w:ascii="Arial" w:eastAsia="Times New Roman" w:hAnsi="Arial" w:cs="Arial"/>
                <w:b/>
                <w:bCs/>
                <w:color w:val="D3393E"/>
                <w:lang w:eastAsia="fr-FR"/>
              </w:rPr>
            </w:pPr>
            <w:bookmarkStart w:id="7" w:name="eztoc856_0_1_0_0_8"/>
            <w:bookmarkEnd w:id="7"/>
            <w:r w:rsidRPr="00EE65C5">
              <w:rPr>
                <w:rFonts w:ascii="Arial" w:eastAsia="Times New Roman" w:hAnsi="Arial" w:cs="Arial"/>
                <w:b/>
                <w:bCs/>
                <w:color w:val="D3393E"/>
                <w:lang w:eastAsia="fr-FR"/>
              </w:rPr>
              <w:t>La politesse</w:t>
            </w:r>
          </w:p>
          <w:p w:rsidR="00EE65C5" w:rsidRPr="00EE65C5" w:rsidRDefault="00EE65C5" w:rsidP="00EE65C5">
            <w:pPr>
              <w:spacing w:after="0" w:line="285" w:lineRule="atLeast"/>
              <w:jc w:val="both"/>
              <w:textAlignment w:val="baseline"/>
              <w:rPr>
                <w:rFonts w:ascii="Arial" w:eastAsia="Times New Roman" w:hAnsi="Arial" w:cs="Arial"/>
                <w:color w:val="454B53"/>
                <w:sz w:val="18"/>
                <w:szCs w:val="18"/>
                <w:lang w:eastAsia="fr-FR"/>
              </w:rPr>
            </w:pPr>
            <w:r w:rsidRPr="00EE65C5">
              <w:rPr>
                <w:rFonts w:ascii="Arial" w:eastAsia="Times New Roman" w:hAnsi="Arial" w:cs="Arial"/>
                <w:i/>
                <w:iCs/>
                <w:color w:val="454B53"/>
                <w:sz w:val="18"/>
                <w:szCs w:val="18"/>
                <w:bdr w:val="none" w:sz="0" w:space="0" w:color="auto" w:frame="1"/>
                <w:lang w:eastAsia="fr-FR"/>
              </w:rPr>
              <w:t>« C’est le respect d’autrui »</w:t>
            </w:r>
          </w:p>
        </w:tc>
      </w:tr>
    </w:tbl>
    <w:p w:rsidR="00EE65C5" w:rsidRPr="00EE65C5" w:rsidRDefault="00EE65C5" w:rsidP="00EE65C5">
      <w:pPr>
        <w:shd w:val="clear" w:color="auto" w:fill="FFFFFF"/>
        <w:spacing w:before="75" w:after="75" w:line="285" w:lineRule="atLeast"/>
        <w:jc w:val="both"/>
        <w:textAlignment w:val="baseline"/>
        <w:outlineLvl w:val="2"/>
        <w:rPr>
          <w:rFonts w:ascii="Arial" w:eastAsia="Times New Roman" w:hAnsi="Arial" w:cs="Arial"/>
          <w:b/>
          <w:bCs/>
          <w:caps/>
          <w:color w:val="FFFFFF"/>
          <w:sz w:val="18"/>
          <w:szCs w:val="18"/>
          <w:lang w:eastAsia="fr-FR"/>
        </w:rPr>
      </w:pPr>
      <w:bookmarkStart w:id="8" w:name="eztoc856_0_2"/>
      <w:bookmarkEnd w:id="8"/>
      <w:r w:rsidRPr="00EE65C5">
        <w:rPr>
          <w:rFonts w:ascii="Arial" w:eastAsia="Times New Roman" w:hAnsi="Arial" w:cs="Arial"/>
          <w:b/>
          <w:bCs/>
          <w:caps/>
          <w:color w:val="FFFFFF"/>
          <w:sz w:val="18"/>
          <w:szCs w:val="18"/>
          <w:lang w:eastAsia="fr-FR"/>
        </w:rPr>
        <w:t>LES VALEURS COMPLÉMENTAIRES</w:t>
      </w:r>
    </w:p>
    <w:p w:rsidR="00EE65C5" w:rsidRPr="00EE65C5" w:rsidRDefault="00EE65C5" w:rsidP="00EE65C5">
      <w:pPr>
        <w:shd w:val="clear" w:color="auto" w:fill="FFFFFF"/>
        <w:spacing w:before="240" w:after="240" w:line="285" w:lineRule="atLeast"/>
        <w:jc w:val="both"/>
        <w:textAlignment w:val="baseline"/>
        <w:outlineLvl w:val="3"/>
        <w:rPr>
          <w:rFonts w:ascii="Arial" w:eastAsia="Times New Roman" w:hAnsi="Arial" w:cs="Arial"/>
          <w:b/>
          <w:bCs/>
          <w:color w:val="D3393E"/>
          <w:sz w:val="18"/>
          <w:szCs w:val="18"/>
          <w:lang w:eastAsia="fr-FR"/>
        </w:rPr>
      </w:pPr>
      <w:bookmarkStart w:id="9" w:name="eztoc856_0_2_1"/>
      <w:bookmarkEnd w:id="9"/>
      <w:r w:rsidRPr="00EE65C5">
        <w:rPr>
          <w:rFonts w:ascii="Arial" w:eastAsia="Times New Roman" w:hAnsi="Arial" w:cs="Arial"/>
          <w:b/>
          <w:bCs/>
          <w:color w:val="D3393E"/>
          <w:sz w:val="18"/>
          <w:szCs w:val="18"/>
          <w:lang w:eastAsia="fr-FR"/>
        </w:rPr>
        <w:t>Le meilleur emploi de l'énergie</w:t>
      </w:r>
    </w:p>
    <w:p w:rsidR="00EE65C5" w:rsidRPr="00EE65C5" w:rsidRDefault="00EE65C5" w:rsidP="00EE65C5">
      <w:pPr>
        <w:spacing w:after="0" w:line="285" w:lineRule="atLeast"/>
        <w:jc w:val="both"/>
        <w:textAlignment w:val="baseline"/>
        <w:rPr>
          <w:rFonts w:ascii="Arial" w:eastAsia="Times New Roman" w:hAnsi="Arial" w:cs="Arial"/>
          <w:color w:val="454B53"/>
          <w:sz w:val="18"/>
          <w:szCs w:val="18"/>
          <w:lang w:eastAsia="fr-FR"/>
        </w:rPr>
      </w:pPr>
      <w:r w:rsidRPr="00EE65C5">
        <w:rPr>
          <w:rFonts w:ascii="Arial" w:eastAsia="Times New Roman" w:hAnsi="Arial" w:cs="Arial"/>
          <w:noProof/>
          <w:color w:val="454B53"/>
          <w:sz w:val="18"/>
          <w:szCs w:val="18"/>
          <w:lang w:eastAsia="fr-FR"/>
        </w:rPr>
        <w:drawing>
          <wp:inline distT="0" distB="0" distL="0" distR="0" wp14:anchorId="368410FC" wp14:editId="038C6CB7">
            <wp:extent cx="457200" cy="1905000"/>
            <wp:effectExtent l="0" t="0" r="0" b="0"/>
            <wp:docPr id="9" name="Image 9" descr="image09_energ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09_energi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1905000"/>
                    </a:xfrm>
                    <a:prstGeom prst="rect">
                      <a:avLst/>
                    </a:prstGeom>
                    <a:noFill/>
                    <a:ln>
                      <a:noFill/>
                    </a:ln>
                  </pic:spPr>
                </pic:pic>
              </a:graphicData>
            </a:graphic>
          </wp:inline>
        </w:drawing>
      </w:r>
    </w:p>
    <w:p w:rsidR="00EE65C5" w:rsidRPr="00EE65C5" w:rsidRDefault="00EE65C5" w:rsidP="00EE65C5">
      <w:pPr>
        <w:shd w:val="clear" w:color="auto" w:fill="FFFFFF"/>
        <w:spacing w:before="150" w:after="150" w:line="285" w:lineRule="atLeast"/>
        <w:textAlignment w:val="baseline"/>
        <w:rPr>
          <w:rFonts w:ascii="Arial" w:eastAsia="Times New Roman" w:hAnsi="Arial" w:cs="Arial"/>
          <w:color w:val="454B53"/>
          <w:sz w:val="18"/>
          <w:szCs w:val="18"/>
          <w:lang w:eastAsia="fr-FR"/>
        </w:rPr>
      </w:pPr>
      <w:r w:rsidRPr="00EE65C5">
        <w:rPr>
          <w:rFonts w:ascii="Arial" w:eastAsia="Times New Roman" w:hAnsi="Arial" w:cs="Arial"/>
          <w:color w:val="454B53"/>
          <w:sz w:val="18"/>
          <w:szCs w:val="18"/>
          <w:lang w:eastAsia="fr-FR"/>
        </w:rPr>
        <w:t>Dans sa pratique le judoka est à la recherche du meilleur emploi de l’énergie physique et mentale. Ce principe suggère l’application à tout problème de la solution la plus pertinente : agir juste au bon moment, utiliser la force et les intentions du partenaire contre lui-même.</w:t>
      </w:r>
      <w:r w:rsidRPr="00EE65C5">
        <w:rPr>
          <w:rFonts w:ascii="Arial" w:eastAsia="Times New Roman" w:hAnsi="Arial" w:cs="Arial"/>
          <w:color w:val="454B53"/>
          <w:sz w:val="18"/>
          <w:szCs w:val="18"/>
          <w:lang w:eastAsia="fr-FR"/>
        </w:rPr>
        <w:br/>
        <w:t>Il incite à une recherche constante et dynamique de perfection.</w:t>
      </w:r>
    </w:p>
    <w:p w:rsidR="00EE65C5" w:rsidRPr="00EE65C5" w:rsidRDefault="00EE65C5" w:rsidP="00EE65C5">
      <w:pPr>
        <w:shd w:val="clear" w:color="auto" w:fill="FFFFFF"/>
        <w:spacing w:before="240" w:after="240" w:line="285" w:lineRule="atLeast"/>
        <w:jc w:val="both"/>
        <w:textAlignment w:val="baseline"/>
        <w:outlineLvl w:val="3"/>
        <w:rPr>
          <w:rFonts w:ascii="Arial" w:eastAsia="Times New Roman" w:hAnsi="Arial" w:cs="Arial"/>
          <w:b/>
          <w:bCs/>
          <w:color w:val="D3393E"/>
          <w:sz w:val="18"/>
          <w:szCs w:val="18"/>
          <w:lang w:eastAsia="fr-FR"/>
        </w:rPr>
      </w:pPr>
      <w:bookmarkStart w:id="10" w:name="eztoc856_0_2_2"/>
      <w:bookmarkEnd w:id="10"/>
      <w:r w:rsidRPr="00EE65C5">
        <w:rPr>
          <w:rFonts w:ascii="Arial" w:eastAsia="Times New Roman" w:hAnsi="Arial" w:cs="Arial"/>
          <w:b/>
          <w:bCs/>
          <w:color w:val="D3393E"/>
          <w:sz w:val="18"/>
          <w:szCs w:val="18"/>
          <w:lang w:eastAsia="fr-FR"/>
        </w:rPr>
        <w:t>Entraide et Prospérité mutuelle</w:t>
      </w:r>
    </w:p>
    <w:p w:rsidR="00EE65C5" w:rsidRPr="00EE65C5" w:rsidRDefault="00EE65C5" w:rsidP="00EE65C5">
      <w:pPr>
        <w:spacing w:after="0" w:line="285" w:lineRule="atLeast"/>
        <w:jc w:val="both"/>
        <w:textAlignment w:val="baseline"/>
        <w:rPr>
          <w:rFonts w:ascii="Arial" w:eastAsia="Times New Roman" w:hAnsi="Arial" w:cs="Arial"/>
          <w:color w:val="454B53"/>
          <w:sz w:val="18"/>
          <w:szCs w:val="18"/>
          <w:lang w:eastAsia="fr-FR"/>
        </w:rPr>
      </w:pPr>
      <w:r w:rsidRPr="00EE65C5">
        <w:rPr>
          <w:rFonts w:ascii="Arial" w:eastAsia="Times New Roman" w:hAnsi="Arial" w:cs="Arial"/>
          <w:noProof/>
          <w:color w:val="454B53"/>
          <w:sz w:val="18"/>
          <w:szCs w:val="18"/>
          <w:lang w:eastAsia="fr-FR"/>
        </w:rPr>
        <w:drawing>
          <wp:inline distT="0" distB="0" distL="0" distR="0" wp14:anchorId="3766735F" wp14:editId="7064CF90">
            <wp:extent cx="523875" cy="1905000"/>
            <wp:effectExtent l="0" t="0" r="9525" b="0"/>
            <wp:docPr id="10" name="Image 10" descr="image10_entra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10_entraid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875" cy="1905000"/>
                    </a:xfrm>
                    <a:prstGeom prst="rect">
                      <a:avLst/>
                    </a:prstGeom>
                    <a:noFill/>
                    <a:ln>
                      <a:noFill/>
                    </a:ln>
                  </pic:spPr>
                </pic:pic>
              </a:graphicData>
            </a:graphic>
          </wp:inline>
        </w:drawing>
      </w:r>
    </w:p>
    <w:p w:rsidR="00EE65C5" w:rsidRPr="00EE65C5" w:rsidRDefault="00EE65C5" w:rsidP="00EE65C5">
      <w:pPr>
        <w:shd w:val="clear" w:color="auto" w:fill="FFFFFF"/>
        <w:spacing w:before="150" w:after="150" w:line="285" w:lineRule="atLeast"/>
        <w:textAlignment w:val="baseline"/>
        <w:rPr>
          <w:rFonts w:ascii="Arial" w:eastAsia="Times New Roman" w:hAnsi="Arial" w:cs="Arial"/>
          <w:color w:val="454B53"/>
          <w:sz w:val="18"/>
          <w:szCs w:val="18"/>
          <w:lang w:eastAsia="fr-FR"/>
        </w:rPr>
      </w:pPr>
      <w:r w:rsidRPr="00EE65C5">
        <w:rPr>
          <w:rFonts w:ascii="Arial" w:eastAsia="Times New Roman" w:hAnsi="Arial" w:cs="Arial"/>
          <w:color w:val="454B53"/>
          <w:sz w:val="18"/>
          <w:szCs w:val="18"/>
          <w:lang w:eastAsia="fr-FR"/>
        </w:rPr>
        <w:t>En Judo, les progrès individuels passent par l’entraide et </w:t>
      </w:r>
      <w:r w:rsidRPr="00EE65C5">
        <w:rPr>
          <w:rFonts w:ascii="Arial" w:eastAsia="Times New Roman" w:hAnsi="Arial" w:cs="Arial"/>
          <w:color w:val="454B53"/>
          <w:sz w:val="18"/>
          <w:szCs w:val="18"/>
          <w:lang w:eastAsia="fr-FR"/>
        </w:rPr>
        <w:br/>
        <w:t>par l’union de notre force et de celle des autres. </w:t>
      </w:r>
      <w:r w:rsidRPr="00EE65C5">
        <w:rPr>
          <w:rFonts w:ascii="Arial" w:eastAsia="Times New Roman" w:hAnsi="Arial" w:cs="Arial"/>
          <w:color w:val="454B53"/>
          <w:sz w:val="18"/>
          <w:szCs w:val="18"/>
          <w:lang w:eastAsia="fr-FR"/>
        </w:rPr>
        <w:br/>
        <w:t>La présence du partenaire, du groupe est nécessaire et bénéfique à la progression de chacun.</w:t>
      </w:r>
    </w:p>
    <w:p w:rsidR="00EE65C5" w:rsidRDefault="00EE65C5" w:rsidP="00EE65C5">
      <w:pPr>
        <w:shd w:val="clear" w:color="auto" w:fill="FFFFFF"/>
        <w:spacing w:before="240" w:after="240" w:line="285" w:lineRule="atLeast"/>
        <w:jc w:val="both"/>
        <w:textAlignment w:val="baseline"/>
        <w:outlineLvl w:val="3"/>
        <w:rPr>
          <w:rFonts w:ascii="Arial" w:eastAsia="Times New Roman" w:hAnsi="Arial" w:cs="Arial"/>
          <w:b/>
          <w:bCs/>
          <w:color w:val="D3393E"/>
          <w:sz w:val="18"/>
          <w:szCs w:val="18"/>
          <w:lang w:eastAsia="fr-FR"/>
        </w:rPr>
      </w:pPr>
      <w:bookmarkStart w:id="11" w:name="eztoc856_0_2_3"/>
      <w:bookmarkEnd w:id="11"/>
    </w:p>
    <w:p w:rsidR="00EE65C5" w:rsidRDefault="00EE65C5" w:rsidP="00EE65C5">
      <w:pPr>
        <w:shd w:val="clear" w:color="auto" w:fill="FFFFFF"/>
        <w:spacing w:before="240" w:after="240" w:line="285" w:lineRule="atLeast"/>
        <w:jc w:val="both"/>
        <w:textAlignment w:val="baseline"/>
        <w:outlineLvl w:val="3"/>
        <w:rPr>
          <w:rFonts w:ascii="Arial" w:eastAsia="Times New Roman" w:hAnsi="Arial" w:cs="Arial"/>
          <w:b/>
          <w:bCs/>
          <w:color w:val="D3393E"/>
          <w:sz w:val="18"/>
          <w:szCs w:val="18"/>
          <w:lang w:eastAsia="fr-FR"/>
        </w:rPr>
      </w:pPr>
    </w:p>
    <w:p w:rsidR="00EE65C5" w:rsidRDefault="00EE65C5" w:rsidP="00EE65C5">
      <w:pPr>
        <w:shd w:val="clear" w:color="auto" w:fill="FFFFFF"/>
        <w:spacing w:before="240" w:after="240" w:line="285" w:lineRule="atLeast"/>
        <w:jc w:val="both"/>
        <w:textAlignment w:val="baseline"/>
        <w:outlineLvl w:val="3"/>
        <w:rPr>
          <w:rFonts w:ascii="Arial" w:eastAsia="Times New Roman" w:hAnsi="Arial" w:cs="Arial"/>
          <w:b/>
          <w:bCs/>
          <w:color w:val="D3393E"/>
          <w:sz w:val="18"/>
          <w:szCs w:val="18"/>
          <w:lang w:eastAsia="fr-FR"/>
        </w:rPr>
      </w:pPr>
    </w:p>
    <w:p w:rsidR="00EE65C5" w:rsidRDefault="00EE65C5" w:rsidP="00EE65C5">
      <w:pPr>
        <w:shd w:val="clear" w:color="auto" w:fill="FFFFFF"/>
        <w:spacing w:before="240" w:after="240" w:line="285" w:lineRule="atLeast"/>
        <w:jc w:val="both"/>
        <w:textAlignment w:val="baseline"/>
        <w:outlineLvl w:val="3"/>
        <w:rPr>
          <w:rFonts w:ascii="Arial" w:eastAsia="Times New Roman" w:hAnsi="Arial" w:cs="Arial"/>
          <w:b/>
          <w:bCs/>
          <w:color w:val="D3393E"/>
          <w:sz w:val="18"/>
          <w:szCs w:val="18"/>
          <w:lang w:eastAsia="fr-FR"/>
        </w:rPr>
      </w:pPr>
    </w:p>
    <w:p w:rsidR="00EE65C5" w:rsidRPr="00EE65C5" w:rsidRDefault="00EE65C5" w:rsidP="00EE65C5">
      <w:pPr>
        <w:shd w:val="clear" w:color="auto" w:fill="FFFFFF"/>
        <w:spacing w:before="240" w:after="240" w:line="285" w:lineRule="atLeast"/>
        <w:jc w:val="both"/>
        <w:textAlignment w:val="baseline"/>
        <w:outlineLvl w:val="3"/>
        <w:rPr>
          <w:rFonts w:ascii="Arial" w:eastAsia="Times New Roman" w:hAnsi="Arial" w:cs="Arial"/>
          <w:b/>
          <w:bCs/>
          <w:color w:val="D3393E"/>
          <w:sz w:val="18"/>
          <w:szCs w:val="18"/>
          <w:lang w:eastAsia="fr-FR"/>
        </w:rPr>
      </w:pPr>
      <w:r w:rsidRPr="00EE65C5">
        <w:rPr>
          <w:rFonts w:ascii="Arial" w:eastAsia="Times New Roman" w:hAnsi="Arial" w:cs="Arial"/>
          <w:b/>
          <w:bCs/>
          <w:color w:val="D3393E"/>
          <w:sz w:val="18"/>
          <w:szCs w:val="18"/>
          <w:lang w:eastAsia="fr-FR"/>
        </w:rPr>
        <w:t>Le grade du judoka est représenté par une triple valeur</w:t>
      </w:r>
    </w:p>
    <w:p w:rsidR="00EE65C5" w:rsidRPr="00EE65C5" w:rsidRDefault="00EE65C5" w:rsidP="00EE65C5">
      <w:pPr>
        <w:spacing w:after="0" w:line="285" w:lineRule="atLeast"/>
        <w:jc w:val="both"/>
        <w:textAlignment w:val="baseline"/>
        <w:rPr>
          <w:rFonts w:ascii="Arial" w:eastAsia="Times New Roman" w:hAnsi="Arial" w:cs="Arial"/>
          <w:color w:val="454B53"/>
          <w:sz w:val="18"/>
          <w:szCs w:val="18"/>
          <w:lang w:eastAsia="fr-FR"/>
        </w:rPr>
      </w:pPr>
      <w:r w:rsidRPr="00EE65C5">
        <w:rPr>
          <w:rFonts w:ascii="Arial" w:eastAsia="Times New Roman" w:hAnsi="Arial" w:cs="Arial"/>
          <w:noProof/>
          <w:color w:val="454B53"/>
          <w:sz w:val="18"/>
          <w:szCs w:val="18"/>
          <w:lang w:eastAsia="fr-FR"/>
        </w:rPr>
        <w:drawing>
          <wp:inline distT="0" distB="0" distL="0" distR="0" wp14:anchorId="478F82F2" wp14:editId="679F585A">
            <wp:extent cx="781050" cy="1905000"/>
            <wp:effectExtent l="0" t="0" r="0" b="0"/>
            <wp:docPr id="11" name="Image 11" descr="image11_shin-ghi-ta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11_shin-ghi-tai.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1050" cy="1905000"/>
                    </a:xfrm>
                    <a:prstGeom prst="rect">
                      <a:avLst/>
                    </a:prstGeom>
                    <a:noFill/>
                    <a:ln>
                      <a:noFill/>
                    </a:ln>
                  </pic:spPr>
                </pic:pic>
              </a:graphicData>
            </a:graphic>
          </wp:inline>
        </w:drawing>
      </w:r>
    </w:p>
    <w:p w:rsidR="00EE65C5" w:rsidRPr="00EE65C5" w:rsidRDefault="00EE65C5" w:rsidP="00EE65C5">
      <w:pPr>
        <w:shd w:val="clear" w:color="auto" w:fill="FFFFFF"/>
        <w:spacing w:after="0" w:line="285" w:lineRule="atLeast"/>
        <w:textAlignment w:val="baseline"/>
        <w:rPr>
          <w:rFonts w:ascii="Arial" w:eastAsia="Times New Roman" w:hAnsi="Arial" w:cs="Arial"/>
          <w:color w:val="454B53"/>
          <w:sz w:val="18"/>
          <w:szCs w:val="18"/>
          <w:lang w:eastAsia="fr-FR"/>
        </w:rPr>
      </w:pPr>
      <w:r w:rsidRPr="00EE65C5">
        <w:rPr>
          <w:rFonts w:ascii="Arial" w:eastAsia="Times New Roman" w:hAnsi="Arial" w:cs="Arial"/>
          <w:b/>
          <w:bCs/>
          <w:color w:val="454B53"/>
          <w:sz w:val="18"/>
          <w:szCs w:val="18"/>
          <w:bdr w:val="none" w:sz="0" w:space="0" w:color="auto" w:frame="1"/>
          <w:lang w:eastAsia="fr-FR"/>
        </w:rPr>
        <w:t>« SHIN »</w:t>
      </w:r>
      <w:r w:rsidRPr="00EE65C5">
        <w:rPr>
          <w:rFonts w:ascii="Arial" w:eastAsia="Times New Roman" w:hAnsi="Arial" w:cs="Arial"/>
          <w:color w:val="454B53"/>
          <w:sz w:val="18"/>
          <w:szCs w:val="18"/>
          <w:lang w:eastAsia="fr-FR"/>
        </w:rPr>
        <w:t>, correspondant à la valeur morale, </w:t>
      </w:r>
      <w:r w:rsidRPr="00EE65C5">
        <w:rPr>
          <w:rFonts w:ascii="Arial" w:eastAsia="Times New Roman" w:hAnsi="Arial" w:cs="Arial"/>
          <w:color w:val="454B53"/>
          <w:sz w:val="18"/>
          <w:szCs w:val="18"/>
          <w:lang w:eastAsia="fr-FR"/>
        </w:rPr>
        <w:br/>
      </w:r>
      <w:r w:rsidRPr="00EE65C5">
        <w:rPr>
          <w:rFonts w:ascii="Arial" w:eastAsia="Times New Roman" w:hAnsi="Arial" w:cs="Arial"/>
          <w:b/>
          <w:bCs/>
          <w:color w:val="454B53"/>
          <w:sz w:val="18"/>
          <w:szCs w:val="18"/>
          <w:bdr w:val="none" w:sz="0" w:space="0" w:color="auto" w:frame="1"/>
          <w:lang w:eastAsia="fr-FR"/>
        </w:rPr>
        <w:t>« GHI »</w:t>
      </w:r>
      <w:r w:rsidRPr="00EE65C5">
        <w:rPr>
          <w:rFonts w:ascii="Arial" w:eastAsia="Times New Roman" w:hAnsi="Arial" w:cs="Arial"/>
          <w:color w:val="454B53"/>
          <w:sz w:val="18"/>
          <w:szCs w:val="18"/>
          <w:lang w:eastAsia="fr-FR"/>
        </w:rPr>
        <w:t>, valeur technique, </w:t>
      </w:r>
      <w:r w:rsidRPr="00EE65C5">
        <w:rPr>
          <w:rFonts w:ascii="Arial" w:eastAsia="Times New Roman" w:hAnsi="Arial" w:cs="Arial"/>
          <w:color w:val="454B53"/>
          <w:sz w:val="18"/>
          <w:szCs w:val="18"/>
          <w:lang w:eastAsia="fr-FR"/>
        </w:rPr>
        <w:br/>
      </w:r>
      <w:r w:rsidRPr="00EE65C5">
        <w:rPr>
          <w:rFonts w:ascii="Arial" w:eastAsia="Times New Roman" w:hAnsi="Arial" w:cs="Arial"/>
          <w:b/>
          <w:bCs/>
          <w:color w:val="454B53"/>
          <w:sz w:val="18"/>
          <w:szCs w:val="18"/>
          <w:bdr w:val="none" w:sz="0" w:space="0" w:color="auto" w:frame="1"/>
          <w:lang w:eastAsia="fr-FR"/>
        </w:rPr>
        <w:t>« TAI »</w:t>
      </w:r>
      <w:r w:rsidRPr="00EE65C5">
        <w:rPr>
          <w:rFonts w:ascii="Arial" w:eastAsia="Times New Roman" w:hAnsi="Arial" w:cs="Arial"/>
          <w:color w:val="454B53"/>
          <w:sz w:val="18"/>
          <w:szCs w:val="18"/>
          <w:lang w:eastAsia="fr-FR"/>
        </w:rPr>
        <w:t>, valeur corporelle.</w:t>
      </w:r>
      <w:r w:rsidRPr="00EE65C5">
        <w:rPr>
          <w:rFonts w:ascii="Arial" w:eastAsia="Times New Roman" w:hAnsi="Arial" w:cs="Arial"/>
          <w:color w:val="454B53"/>
          <w:sz w:val="18"/>
          <w:szCs w:val="18"/>
          <w:lang w:eastAsia="fr-FR"/>
        </w:rPr>
        <w:br/>
        <w:t>Le « SHIN », cité en premier, donne seul le sens aux deux autres.</w:t>
      </w:r>
    </w:p>
    <w:p w:rsidR="00B007B6" w:rsidRDefault="00B007B6" w:rsidP="00EE65C5">
      <w:pPr>
        <w:shd w:val="clear" w:color="auto" w:fill="FFFFFF"/>
        <w:spacing w:after="0" w:line="285" w:lineRule="atLeast"/>
        <w:jc w:val="both"/>
        <w:textAlignment w:val="baseline"/>
      </w:pPr>
    </w:p>
    <w:sectPr w:rsidR="00B007B6">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C6C" w:rsidRDefault="00E53C6C" w:rsidP="00EE65C5">
      <w:pPr>
        <w:spacing w:after="0" w:line="240" w:lineRule="auto"/>
      </w:pPr>
      <w:r>
        <w:separator/>
      </w:r>
    </w:p>
  </w:endnote>
  <w:endnote w:type="continuationSeparator" w:id="0">
    <w:p w:rsidR="00E53C6C" w:rsidRDefault="00E53C6C" w:rsidP="00EE6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C5" w:rsidRDefault="00EE65C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C5" w:rsidRDefault="00EE65C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C5" w:rsidRDefault="00EE65C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C6C" w:rsidRDefault="00E53C6C" w:rsidP="00EE65C5">
      <w:pPr>
        <w:spacing w:after="0" w:line="240" w:lineRule="auto"/>
      </w:pPr>
      <w:r>
        <w:separator/>
      </w:r>
    </w:p>
  </w:footnote>
  <w:footnote w:type="continuationSeparator" w:id="0">
    <w:p w:rsidR="00E53C6C" w:rsidRDefault="00E53C6C" w:rsidP="00EE65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C5" w:rsidRDefault="00EE65C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C5" w:rsidRPr="00EE65C5" w:rsidRDefault="00EE65C5" w:rsidP="00EE65C5">
    <w:pPr>
      <w:pStyle w:val="En-tte"/>
      <w:jc w:val="center"/>
      <w:rPr>
        <w:b/>
        <w:sz w:val="72"/>
        <w:szCs w:val="72"/>
      </w:rPr>
    </w:pPr>
    <w:r w:rsidRPr="00EE65C5">
      <w:rPr>
        <w:b/>
        <w:sz w:val="72"/>
        <w:szCs w:val="72"/>
      </w:rPr>
      <w:t>CODE MORAL</w:t>
    </w:r>
    <w:bookmarkStart w:id="12" w:name="_GoBack"/>
    <w:bookmarkEnd w:id="1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5C5" w:rsidRDefault="00EE65C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5C5"/>
    <w:rsid w:val="00B007B6"/>
    <w:rsid w:val="00E53C6C"/>
    <w:rsid w:val="00EE65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E65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65C5"/>
    <w:rPr>
      <w:rFonts w:ascii="Tahoma" w:hAnsi="Tahoma" w:cs="Tahoma"/>
      <w:sz w:val="16"/>
      <w:szCs w:val="16"/>
    </w:rPr>
  </w:style>
  <w:style w:type="paragraph" w:styleId="En-tte">
    <w:name w:val="header"/>
    <w:basedOn w:val="Normal"/>
    <w:link w:val="En-tteCar"/>
    <w:uiPriority w:val="99"/>
    <w:unhideWhenUsed/>
    <w:rsid w:val="00EE65C5"/>
    <w:pPr>
      <w:tabs>
        <w:tab w:val="center" w:pos="4536"/>
        <w:tab w:val="right" w:pos="9072"/>
      </w:tabs>
      <w:spacing w:after="0" w:line="240" w:lineRule="auto"/>
    </w:pPr>
  </w:style>
  <w:style w:type="character" w:customStyle="1" w:styleId="En-tteCar">
    <w:name w:val="En-tête Car"/>
    <w:basedOn w:val="Policepardfaut"/>
    <w:link w:val="En-tte"/>
    <w:uiPriority w:val="99"/>
    <w:rsid w:val="00EE65C5"/>
  </w:style>
  <w:style w:type="paragraph" w:styleId="Pieddepage">
    <w:name w:val="footer"/>
    <w:basedOn w:val="Normal"/>
    <w:link w:val="PieddepageCar"/>
    <w:uiPriority w:val="99"/>
    <w:unhideWhenUsed/>
    <w:rsid w:val="00EE65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65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E65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65C5"/>
    <w:rPr>
      <w:rFonts w:ascii="Tahoma" w:hAnsi="Tahoma" w:cs="Tahoma"/>
      <w:sz w:val="16"/>
      <w:szCs w:val="16"/>
    </w:rPr>
  </w:style>
  <w:style w:type="paragraph" w:styleId="En-tte">
    <w:name w:val="header"/>
    <w:basedOn w:val="Normal"/>
    <w:link w:val="En-tteCar"/>
    <w:uiPriority w:val="99"/>
    <w:unhideWhenUsed/>
    <w:rsid w:val="00EE65C5"/>
    <w:pPr>
      <w:tabs>
        <w:tab w:val="center" w:pos="4536"/>
        <w:tab w:val="right" w:pos="9072"/>
      </w:tabs>
      <w:spacing w:after="0" w:line="240" w:lineRule="auto"/>
    </w:pPr>
  </w:style>
  <w:style w:type="character" w:customStyle="1" w:styleId="En-tteCar">
    <w:name w:val="En-tête Car"/>
    <w:basedOn w:val="Policepardfaut"/>
    <w:link w:val="En-tte"/>
    <w:uiPriority w:val="99"/>
    <w:rsid w:val="00EE65C5"/>
  </w:style>
  <w:style w:type="paragraph" w:styleId="Pieddepage">
    <w:name w:val="footer"/>
    <w:basedOn w:val="Normal"/>
    <w:link w:val="PieddepageCar"/>
    <w:uiPriority w:val="99"/>
    <w:unhideWhenUsed/>
    <w:rsid w:val="00EE65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6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788029">
      <w:bodyDiv w:val="1"/>
      <w:marLeft w:val="0"/>
      <w:marRight w:val="0"/>
      <w:marTop w:val="0"/>
      <w:marBottom w:val="0"/>
      <w:divBdr>
        <w:top w:val="none" w:sz="0" w:space="0" w:color="auto"/>
        <w:left w:val="none" w:sz="0" w:space="0" w:color="auto"/>
        <w:bottom w:val="none" w:sz="0" w:space="0" w:color="auto"/>
        <w:right w:val="none" w:sz="0" w:space="0" w:color="auto"/>
      </w:divBdr>
      <w:divsChild>
        <w:div w:id="735738085">
          <w:marLeft w:val="0"/>
          <w:marRight w:val="150"/>
          <w:marTop w:val="0"/>
          <w:marBottom w:val="0"/>
          <w:divBdr>
            <w:top w:val="none" w:sz="0" w:space="0" w:color="auto"/>
            <w:left w:val="none" w:sz="0" w:space="0" w:color="auto"/>
            <w:bottom w:val="none" w:sz="0" w:space="0" w:color="auto"/>
            <w:right w:val="none" w:sz="0" w:space="0" w:color="auto"/>
          </w:divBdr>
          <w:divsChild>
            <w:div w:id="1585147593">
              <w:marLeft w:val="0"/>
              <w:marRight w:val="0"/>
              <w:marTop w:val="0"/>
              <w:marBottom w:val="0"/>
              <w:divBdr>
                <w:top w:val="none" w:sz="0" w:space="0" w:color="auto"/>
                <w:left w:val="none" w:sz="0" w:space="0" w:color="auto"/>
                <w:bottom w:val="none" w:sz="0" w:space="0" w:color="auto"/>
                <w:right w:val="none" w:sz="0" w:space="0" w:color="auto"/>
              </w:divBdr>
              <w:divsChild>
                <w:div w:id="1341159975">
                  <w:marLeft w:val="0"/>
                  <w:marRight w:val="0"/>
                  <w:marTop w:val="0"/>
                  <w:marBottom w:val="0"/>
                  <w:divBdr>
                    <w:top w:val="none" w:sz="0" w:space="0" w:color="auto"/>
                    <w:left w:val="none" w:sz="0" w:space="0" w:color="auto"/>
                    <w:bottom w:val="none" w:sz="0" w:space="0" w:color="auto"/>
                    <w:right w:val="none" w:sz="0" w:space="0" w:color="auto"/>
                  </w:divBdr>
                  <w:divsChild>
                    <w:div w:id="13732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007619">
          <w:marLeft w:val="0"/>
          <w:marRight w:val="150"/>
          <w:marTop w:val="0"/>
          <w:marBottom w:val="0"/>
          <w:divBdr>
            <w:top w:val="none" w:sz="0" w:space="0" w:color="auto"/>
            <w:left w:val="none" w:sz="0" w:space="0" w:color="auto"/>
            <w:bottom w:val="none" w:sz="0" w:space="0" w:color="auto"/>
            <w:right w:val="none" w:sz="0" w:space="0" w:color="auto"/>
          </w:divBdr>
          <w:divsChild>
            <w:div w:id="538662891">
              <w:marLeft w:val="0"/>
              <w:marRight w:val="0"/>
              <w:marTop w:val="0"/>
              <w:marBottom w:val="0"/>
              <w:divBdr>
                <w:top w:val="none" w:sz="0" w:space="0" w:color="auto"/>
                <w:left w:val="none" w:sz="0" w:space="0" w:color="auto"/>
                <w:bottom w:val="none" w:sz="0" w:space="0" w:color="auto"/>
                <w:right w:val="none" w:sz="0" w:space="0" w:color="auto"/>
              </w:divBdr>
              <w:divsChild>
                <w:div w:id="884831334">
                  <w:marLeft w:val="0"/>
                  <w:marRight w:val="0"/>
                  <w:marTop w:val="0"/>
                  <w:marBottom w:val="0"/>
                  <w:divBdr>
                    <w:top w:val="none" w:sz="0" w:space="0" w:color="auto"/>
                    <w:left w:val="none" w:sz="0" w:space="0" w:color="auto"/>
                    <w:bottom w:val="none" w:sz="0" w:space="0" w:color="auto"/>
                    <w:right w:val="none" w:sz="0" w:space="0" w:color="auto"/>
                  </w:divBdr>
                  <w:divsChild>
                    <w:div w:id="34748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792084">
          <w:marLeft w:val="0"/>
          <w:marRight w:val="150"/>
          <w:marTop w:val="0"/>
          <w:marBottom w:val="0"/>
          <w:divBdr>
            <w:top w:val="none" w:sz="0" w:space="0" w:color="auto"/>
            <w:left w:val="none" w:sz="0" w:space="0" w:color="auto"/>
            <w:bottom w:val="none" w:sz="0" w:space="0" w:color="auto"/>
            <w:right w:val="none" w:sz="0" w:space="0" w:color="auto"/>
          </w:divBdr>
          <w:divsChild>
            <w:div w:id="2127693789">
              <w:marLeft w:val="0"/>
              <w:marRight w:val="0"/>
              <w:marTop w:val="0"/>
              <w:marBottom w:val="0"/>
              <w:divBdr>
                <w:top w:val="none" w:sz="0" w:space="0" w:color="auto"/>
                <w:left w:val="none" w:sz="0" w:space="0" w:color="auto"/>
                <w:bottom w:val="none" w:sz="0" w:space="0" w:color="auto"/>
                <w:right w:val="none" w:sz="0" w:space="0" w:color="auto"/>
              </w:divBdr>
              <w:divsChild>
                <w:div w:id="1342275469">
                  <w:marLeft w:val="0"/>
                  <w:marRight w:val="0"/>
                  <w:marTop w:val="0"/>
                  <w:marBottom w:val="0"/>
                  <w:divBdr>
                    <w:top w:val="none" w:sz="0" w:space="0" w:color="auto"/>
                    <w:left w:val="none" w:sz="0" w:space="0" w:color="auto"/>
                    <w:bottom w:val="none" w:sz="0" w:space="0" w:color="auto"/>
                    <w:right w:val="none" w:sz="0" w:space="0" w:color="auto"/>
                  </w:divBdr>
                  <w:divsChild>
                    <w:div w:id="12767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98537">
          <w:marLeft w:val="0"/>
          <w:marRight w:val="150"/>
          <w:marTop w:val="0"/>
          <w:marBottom w:val="0"/>
          <w:divBdr>
            <w:top w:val="none" w:sz="0" w:space="0" w:color="auto"/>
            <w:left w:val="none" w:sz="0" w:space="0" w:color="auto"/>
            <w:bottom w:val="none" w:sz="0" w:space="0" w:color="auto"/>
            <w:right w:val="none" w:sz="0" w:space="0" w:color="auto"/>
          </w:divBdr>
          <w:divsChild>
            <w:div w:id="1376737947">
              <w:marLeft w:val="0"/>
              <w:marRight w:val="0"/>
              <w:marTop w:val="0"/>
              <w:marBottom w:val="0"/>
              <w:divBdr>
                <w:top w:val="none" w:sz="0" w:space="0" w:color="auto"/>
                <w:left w:val="none" w:sz="0" w:space="0" w:color="auto"/>
                <w:bottom w:val="none" w:sz="0" w:space="0" w:color="auto"/>
                <w:right w:val="none" w:sz="0" w:space="0" w:color="auto"/>
              </w:divBdr>
              <w:divsChild>
                <w:div w:id="498345739">
                  <w:marLeft w:val="0"/>
                  <w:marRight w:val="0"/>
                  <w:marTop w:val="0"/>
                  <w:marBottom w:val="0"/>
                  <w:divBdr>
                    <w:top w:val="none" w:sz="0" w:space="0" w:color="auto"/>
                    <w:left w:val="none" w:sz="0" w:space="0" w:color="auto"/>
                    <w:bottom w:val="none" w:sz="0" w:space="0" w:color="auto"/>
                    <w:right w:val="none" w:sz="0" w:space="0" w:color="auto"/>
                  </w:divBdr>
                  <w:divsChild>
                    <w:div w:id="92873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347472">
          <w:marLeft w:val="0"/>
          <w:marRight w:val="150"/>
          <w:marTop w:val="0"/>
          <w:marBottom w:val="0"/>
          <w:divBdr>
            <w:top w:val="none" w:sz="0" w:space="0" w:color="auto"/>
            <w:left w:val="none" w:sz="0" w:space="0" w:color="auto"/>
            <w:bottom w:val="none" w:sz="0" w:space="0" w:color="auto"/>
            <w:right w:val="none" w:sz="0" w:space="0" w:color="auto"/>
          </w:divBdr>
          <w:divsChild>
            <w:div w:id="863398399">
              <w:marLeft w:val="0"/>
              <w:marRight w:val="0"/>
              <w:marTop w:val="0"/>
              <w:marBottom w:val="0"/>
              <w:divBdr>
                <w:top w:val="none" w:sz="0" w:space="0" w:color="auto"/>
                <w:left w:val="none" w:sz="0" w:space="0" w:color="auto"/>
                <w:bottom w:val="none" w:sz="0" w:space="0" w:color="auto"/>
                <w:right w:val="none" w:sz="0" w:space="0" w:color="auto"/>
              </w:divBdr>
              <w:divsChild>
                <w:div w:id="635649873">
                  <w:marLeft w:val="0"/>
                  <w:marRight w:val="0"/>
                  <w:marTop w:val="0"/>
                  <w:marBottom w:val="0"/>
                  <w:divBdr>
                    <w:top w:val="none" w:sz="0" w:space="0" w:color="auto"/>
                    <w:left w:val="none" w:sz="0" w:space="0" w:color="auto"/>
                    <w:bottom w:val="none" w:sz="0" w:space="0" w:color="auto"/>
                    <w:right w:val="none" w:sz="0" w:space="0" w:color="auto"/>
                  </w:divBdr>
                  <w:divsChild>
                    <w:div w:id="178260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2908">
          <w:marLeft w:val="0"/>
          <w:marRight w:val="150"/>
          <w:marTop w:val="0"/>
          <w:marBottom w:val="0"/>
          <w:divBdr>
            <w:top w:val="none" w:sz="0" w:space="0" w:color="auto"/>
            <w:left w:val="none" w:sz="0" w:space="0" w:color="auto"/>
            <w:bottom w:val="none" w:sz="0" w:space="0" w:color="auto"/>
            <w:right w:val="none" w:sz="0" w:space="0" w:color="auto"/>
          </w:divBdr>
          <w:divsChild>
            <w:div w:id="583226834">
              <w:marLeft w:val="0"/>
              <w:marRight w:val="0"/>
              <w:marTop w:val="0"/>
              <w:marBottom w:val="0"/>
              <w:divBdr>
                <w:top w:val="none" w:sz="0" w:space="0" w:color="auto"/>
                <w:left w:val="none" w:sz="0" w:space="0" w:color="auto"/>
                <w:bottom w:val="none" w:sz="0" w:space="0" w:color="auto"/>
                <w:right w:val="none" w:sz="0" w:space="0" w:color="auto"/>
              </w:divBdr>
              <w:divsChild>
                <w:div w:id="928344359">
                  <w:marLeft w:val="0"/>
                  <w:marRight w:val="0"/>
                  <w:marTop w:val="0"/>
                  <w:marBottom w:val="0"/>
                  <w:divBdr>
                    <w:top w:val="none" w:sz="0" w:space="0" w:color="auto"/>
                    <w:left w:val="none" w:sz="0" w:space="0" w:color="auto"/>
                    <w:bottom w:val="none" w:sz="0" w:space="0" w:color="auto"/>
                    <w:right w:val="none" w:sz="0" w:space="0" w:color="auto"/>
                  </w:divBdr>
                  <w:divsChild>
                    <w:div w:id="66833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19693">
          <w:marLeft w:val="0"/>
          <w:marRight w:val="150"/>
          <w:marTop w:val="0"/>
          <w:marBottom w:val="0"/>
          <w:divBdr>
            <w:top w:val="none" w:sz="0" w:space="0" w:color="auto"/>
            <w:left w:val="none" w:sz="0" w:space="0" w:color="auto"/>
            <w:bottom w:val="none" w:sz="0" w:space="0" w:color="auto"/>
            <w:right w:val="none" w:sz="0" w:space="0" w:color="auto"/>
          </w:divBdr>
          <w:divsChild>
            <w:div w:id="92632681">
              <w:marLeft w:val="0"/>
              <w:marRight w:val="0"/>
              <w:marTop w:val="0"/>
              <w:marBottom w:val="0"/>
              <w:divBdr>
                <w:top w:val="none" w:sz="0" w:space="0" w:color="auto"/>
                <w:left w:val="none" w:sz="0" w:space="0" w:color="auto"/>
                <w:bottom w:val="none" w:sz="0" w:space="0" w:color="auto"/>
                <w:right w:val="none" w:sz="0" w:space="0" w:color="auto"/>
              </w:divBdr>
              <w:divsChild>
                <w:div w:id="38631532">
                  <w:marLeft w:val="0"/>
                  <w:marRight w:val="0"/>
                  <w:marTop w:val="0"/>
                  <w:marBottom w:val="0"/>
                  <w:divBdr>
                    <w:top w:val="none" w:sz="0" w:space="0" w:color="auto"/>
                    <w:left w:val="none" w:sz="0" w:space="0" w:color="auto"/>
                    <w:bottom w:val="none" w:sz="0" w:space="0" w:color="auto"/>
                    <w:right w:val="none" w:sz="0" w:space="0" w:color="auto"/>
                  </w:divBdr>
                  <w:divsChild>
                    <w:div w:id="7563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56815">
          <w:marLeft w:val="0"/>
          <w:marRight w:val="150"/>
          <w:marTop w:val="0"/>
          <w:marBottom w:val="0"/>
          <w:divBdr>
            <w:top w:val="none" w:sz="0" w:space="0" w:color="auto"/>
            <w:left w:val="none" w:sz="0" w:space="0" w:color="auto"/>
            <w:bottom w:val="none" w:sz="0" w:space="0" w:color="auto"/>
            <w:right w:val="none" w:sz="0" w:space="0" w:color="auto"/>
          </w:divBdr>
          <w:divsChild>
            <w:div w:id="841093351">
              <w:marLeft w:val="0"/>
              <w:marRight w:val="0"/>
              <w:marTop w:val="0"/>
              <w:marBottom w:val="0"/>
              <w:divBdr>
                <w:top w:val="none" w:sz="0" w:space="0" w:color="auto"/>
                <w:left w:val="none" w:sz="0" w:space="0" w:color="auto"/>
                <w:bottom w:val="none" w:sz="0" w:space="0" w:color="auto"/>
                <w:right w:val="none" w:sz="0" w:space="0" w:color="auto"/>
              </w:divBdr>
              <w:divsChild>
                <w:div w:id="1880892199">
                  <w:marLeft w:val="0"/>
                  <w:marRight w:val="0"/>
                  <w:marTop w:val="0"/>
                  <w:marBottom w:val="0"/>
                  <w:divBdr>
                    <w:top w:val="none" w:sz="0" w:space="0" w:color="auto"/>
                    <w:left w:val="none" w:sz="0" w:space="0" w:color="auto"/>
                    <w:bottom w:val="none" w:sz="0" w:space="0" w:color="auto"/>
                    <w:right w:val="none" w:sz="0" w:space="0" w:color="auto"/>
                  </w:divBdr>
                  <w:divsChild>
                    <w:div w:id="76160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791016">
          <w:marLeft w:val="150"/>
          <w:marRight w:val="0"/>
          <w:marTop w:val="0"/>
          <w:marBottom w:val="0"/>
          <w:divBdr>
            <w:top w:val="none" w:sz="0" w:space="0" w:color="auto"/>
            <w:left w:val="none" w:sz="0" w:space="0" w:color="auto"/>
            <w:bottom w:val="none" w:sz="0" w:space="0" w:color="auto"/>
            <w:right w:val="none" w:sz="0" w:space="0" w:color="auto"/>
          </w:divBdr>
          <w:divsChild>
            <w:div w:id="697588294">
              <w:marLeft w:val="0"/>
              <w:marRight w:val="0"/>
              <w:marTop w:val="0"/>
              <w:marBottom w:val="0"/>
              <w:divBdr>
                <w:top w:val="none" w:sz="0" w:space="0" w:color="auto"/>
                <w:left w:val="none" w:sz="0" w:space="0" w:color="auto"/>
                <w:bottom w:val="none" w:sz="0" w:space="0" w:color="auto"/>
                <w:right w:val="none" w:sz="0" w:space="0" w:color="auto"/>
              </w:divBdr>
              <w:divsChild>
                <w:div w:id="1844052303">
                  <w:marLeft w:val="0"/>
                  <w:marRight w:val="0"/>
                  <w:marTop w:val="0"/>
                  <w:marBottom w:val="0"/>
                  <w:divBdr>
                    <w:top w:val="none" w:sz="0" w:space="0" w:color="auto"/>
                    <w:left w:val="none" w:sz="0" w:space="0" w:color="auto"/>
                    <w:bottom w:val="none" w:sz="0" w:space="0" w:color="auto"/>
                    <w:right w:val="none" w:sz="0" w:space="0" w:color="auto"/>
                  </w:divBdr>
                  <w:divsChild>
                    <w:div w:id="192992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29903">
          <w:marLeft w:val="150"/>
          <w:marRight w:val="0"/>
          <w:marTop w:val="0"/>
          <w:marBottom w:val="0"/>
          <w:divBdr>
            <w:top w:val="none" w:sz="0" w:space="0" w:color="auto"/>
            <w:left w:val="none" w:sz="0" w:space="0" w:color="auto"/>
            <w:bottom w:val="none" w:sz="0" w:space="0" w:color="auto"/>
            <w:right w:val="none" w:sz="0" w:space="0" w:color="auto"/>
          </w:divBdr>
          <w:divsChild>
            <w:div w:id="1223633999">
              <w:marLeft w:val="0"/>
              <w:marRight w:val="0"/>
              <w:marTop w:val="0"/>
              <w:marBottom w:val="0"/>
              <w:divBdr>
                <w:top w:val="none" w:sz="0" w:space="0" w:color="auto"/>
                <w:left w:val="none" w:sz="0" w:space="0" w:color="auto"/>
                <w:bottom w:val="none" w:sz="0" w:space="0" w:color="auto"/>
                <w:right w:val="none" w:sz="0" w:space="0" w:color="auto"/>
              </w:divBdr>
              <w:divsChild>
                <w:div w:id="1930194947">
                  <w:marLeft w:val="0"/>
                  <w:marRight w:val="0"/>
                  <w:marTop w:val="0"/>
                  <w:marBottom w:val="0"/>
                  <w:divBdr>
                    <w:top w:val="none" w:sz="0" w:space="0" w:color="auto"/>
                    <w:left w:val="none" w:sz="0" w:space="0" w:color="auto"/>
                    <w:bottom w:val="none" w:sz="0" w:space="0" w:color="auto"/>
                    <w:right w:val="none" w:sz="0" w:space="0" w:color="auto"/>
                  </w:divBdr>
                  <w:divsChild>
                    <w:div w:id="144218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77075">
          <w:marLeft w:val="150"/>
          <w:marRight w:val="0"/>
          <w:marTop w:val="0"/>
          <w:marBottom w:val="0"/>
          <w:divBdr>
            <w:top w:val="none" w:sz="0" w:space="0" w:color="auto"/>
            <w:left w:val="none" w:sz="0" w:space="0" w:color="auto"/>
            <w:bottom w:val="none" w:sz="0" w:space="0" w:color="auto"/>
            <w:right w:val="none" w:sz="0" w:space="0" w:color="auto"/>
          </w:divBdr>
          <w:divsChild>
            <w:div w:id="2040231142">
              <w:marLeft w:val="0"/>
              <w:marRight w:val="0"/>
              <w:marTop w:val="0"/>
              <w:marBottom w:val="0"/>
              <w:divBdr>
                <w:top w:val="none" w:sz="0" w:space="0" w:color="auto"/>
                <w:left w:val="none" w:sz="0" w:space="0" w:color="auto"/>
                <w:bottom w:val="none" w:sz="0" w:space="0" w:color="auto"/>
                <w:right w:val="none" w:sz="0" w:space="0" w:color="auto"/>
              </w:divBdr>
              <w:divsChild>
                <w:div w:id="1090269838">
                  <w:marLeft w:val="0"/>
                  <w:marRight w:val="0"/>
                  <w:marTop w:val="0"/>
                  <w:marBottom w:val="0"/>
                  <w:divBdr>
                    <w:top w:val="none" w:sz="0" w:space="0" w:color="auto"/>
                    <w:left w:val="none" w:sz="0" w:space="0" w:color="auto"/>
                    <w:bottom w:val="none" w:sz="0" w:space="0" w:color="auto"/>
                    <w:right w:val="none" w:sz="0" w:space="0" w:color="auto"/>
                  </w:divBdr>
                  <w:divsChild>
                    <w:div w:id="17674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0.gif"/><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footer" Target="footer3.xml"/><Relationship Id="rId10" Type="http://schemas.openxmlformats.org/officeDocument/2006/relationships/image" Target="media/image4.gi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236</Words>
  <Characters>1299</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dc:creator>
  <cp:lastModifiedBy>Laurent</cp:lastModifiedBy>
  <cp:revision>1</cp:revision>
  <dcterms:created xsi:type="dcterms:W3CDTF">2012-07-21T15:42:00Z</dcterms:created>
  <dcterms:modified xsi:type="dcterms:W3CDTF">2012-07-21T15:45:00Z</dcterms:modified>
</cp:coreProperties>
</file>