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3A3" w:rsidRPr="00147CED" w:rsidRDefault="00707B85" w:rsidP="00147CED">
      <w:pPr>
        <w:pStyle w:val="Titolo"/>
        <w:rPr>
          <w:rStyle w:val="Enfasigrassetto"/>
          <w:color w:val="FF0000"/>
        </w:rPr>
      </w:pPr>
      <w:r>
        <w:rPr>
          <w:rFonts w:ascii="Calibri" w:eastAsia="Times New Roman" w:hAnsi="Calibri" w:cs="Times New Roman"/>
          <w:noProof/>
          <w:color w:val="000000"/>
          <w:lang w:eastAsia="fr-FR"/>
        </w:rPr>
        <w:drawing>
          <wp:anchor distT="0" distB="0" distL="114300" distR="114300" simplePos="0" relativeHeight="251662336" behindDoc="0" locked="0" layoutInCell="1" allowOverlap="1" wp14:anchorId="58F4A7CF" wp14:editId="3CD6A324">
            <wp:simplePos x="0" y="0"/>
            <wp:positionH relativeFrom="column">
              <wp:posOffset>4686432</wp:posOffset>
            </wp:positionH>
            <wp:positionV relativeFrom="paragraph">
              <wp:posOffset>-113946</wp:posOffset>
            </wp:positionV>
            <wp:extent cx="1080135" cy="546100"/>
            <wp:effectExtent l="0" t="0" r="5715" b="6350"/>
            <wp:wrapNone/>
            <wp:docPr id="4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0B44E2BB-E5AA-4438-82D0-FCCF8CD2079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0B44E2BB-E5AA-4438-82D0-FCCF8CD2079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CED" w:rsidRPr="00147CED">
        <w:rPr>
          <w:rStyle w:val="Enfasigrassetto"/>
          <w:color w:val="FF0000"/>
        </w:rPr>
        <w:t>GUENIN-PLUMELIAU HANDBALL</w:t>
      </w:r>
    </w:p>
    <w:tbl>
      <w:tblPr>
        <w:tblStyle w:val="Grigliatabella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212"/>
      </w:tblGrid>
      <w:tr w:rsidR="00147CED" w:rsidTr="00147CED">
        <w:tc>
          <w:tcPr>
            <w:tcW w:w="9212" w:type="dxa"/>
          </w:tcPr>
          <w:p w:rsidR="00147CED" w:rsidRDefault="00D86F4C" w:rsidP="00147CED">
            <w:pPr>
              <w:rPr>
                <w:b/>
              </w:rPr>
            </w:pPr>
            <w:r>
              <w:rPr>
                <w:b/>
              </w:rPr>
              <w:t>Modalités</w:t>
            </w:r>
          </w:p>
          <w:p w:rsidR="00147CED" w:rsidRDefault="00147CED" w:rsidP="008312F6">
            <w:pPr>
              <w:pStyle w:val="Paragrafoelenco"/>
              <w:numPr>
                <w:ilvl w:val="0"/>
                <w:numId w:val="1"/>
              </w:numPr>
              <w:rPr>
                <w:rStyle w:val="Collegamentoipertestuale"/>
                <w:color w:val="auto"/>
                <w:u w:val="none"/>
              </w:rPr>
            </w:pPr>
            <w:r>
              <w:t xml:space="preserve">A envoyer sur l’adresse mail suivante : </w:t>
            </w:r>
            <w:hyperlink r:id="rId6" w:history="1">
              <w:r w:rsidR="009E50F7" w:rsidRPr="00EE139B">
                <w:rPr>
                  <w:rStyle w:val="Collegamentoipertestuale"/>
                </w:rPr>
                <w:t>j.chevillard321@laposte.net</w:t>
              </w:r>
            </w:hyperlink>
            <w:r w:rsidR="009E50F7">
              <w:t xml:space="preserve"> </w:t>
            </w:r>
            <w:r w:rsidR="00D86F4C">
              <w:rPr>
                <w:rStyle w:val="Collegamentoipertestuale"/>
                <w:color w:val="auto"/>
                <w:u w:val="none"/>
              </w:rPr>
              <w:t xml:space="preserve">, </w:t>
            </w:r>
            <w:r w:rsidR="00D86F4C" w:rsidRPr="00D86F4C">
              <w:rPr>
                <w:rStyle w:val="Collegamentoipertestuale"/>
                <w:color w:val="auto"/>
                <w:u w:val="none"/>
              </w:rPr>
              <w:t xml:space="preserve">ou </w:t>
            </w:r>
            <w:r w:rsidR="00D86F4C">
              <w:rPr>
                <w:rStyle w:val="Collegamentoipertestuale"/>
                <w:color w:val="auto"/>
                <w:u w:val="none"/>
              </w:rPr>
              <w:t xml:space="preserve">remise en main propre, ou par courrier aux adresses suivantes : </w:t>
            </w:r>
          </w:p>
          <w:p w:rsidR="00D86F4C" w:rsidRPr="00D86F4C" w:rsidRDefault="009E50F7" w:rsidP="008312F6">
            <w:pPr>
              <w:pStyle w:val="Paragrafoelenco"/>
              <w:numPr>
                <w:ilvl w:val="1"/>
                <w:numId w:val="1"/>
              </w:numPr>
              <w:rPr>
                <w:rStyle w:val="Collegamentoipertestuale"/>
                <w:color w:val="auto"/>
                <w:u w:val="none"/>
              </w:rPr>
            </w:pPr>
            <w:r>
              <w:t xml:space="preserve">Jérémy CHEVILLARD, </w:t>
            </w:r>
            <w:proofErr w:type="spellStart"/>
            <w:r>
              <w:t>Kervihan</w:t>
            </w:r>
            <w:proofErr w:type="spellEnd"/>
            <w:r>
              <w:t xml:space="preserve"> 56930 Pluméliau</w:t>
            </w:r>
          </w:p>
          <w:p w:rsidR="00147CED" w:rsidRPr="00C443A3" w:rsidRDefault="00147CED" w:rsidP="008312F6">
            <w:pPr>
              <w:pStyle w:val="Paragrafoelenco"/>
              <w:numPr>
                <w:ilvl w:val="0"/>
                <w:numId w:val="1"/>
              </w:numPr>
              <w:rPr>
                <w:rStyle w:val="Collegamentoipertestuale"/>
                <w:color w:val="auto"/>
                <w:u w:val="none"/>
              </w:rPr>
            </w:pPr>
            <w:r>
              <w:t>Indiquer :</w:t>
            </w:r>
            <w:r>
              <w:rPr>
                <w:rStyle w:val="Collegamentoipertestuale"/>
                <w:color w:val="auto"/>
                <w:u w:val="none"/>
              </w:rPr>
              <w:t xml:space="preserve"> les articles voulus, </w:t>
            </w:r>
            <w:r w:rsidR="008312F6">
              <w:rPr>
                <w:rStyle w:val="Collegamentoipertestuale"/>
                <w:color w:val="auto"/>
                <w:u w:val="none"/>
              </w:rPr>
              <w:t xml:space="preserve">la référence, </w:t>
            </w:r>
            <w:r>
              <w:rPr>
                <w:rStyle w:val="Collegamentoipertestuale"/>
                <w:color w:val="auto"/>
                <w:u w:val="none"/>
              </w:rPr>
              <w:t>le nombre et la taille, le ou les flocages souhaités</w:t>
            </w:r>
            <w:r w:rsidR="008312F6">
              <w:rPr>
                <w:rStyle w:val="Collegamentoipertestuale"/>
                <w:color w:val="auto"/>
                <w:u w:val="none"/>
              </w:rPr>
              <w:t>,</w:t>
            </w:r>
          </w:p>
          <w:p w:rsidR="00147CED" w:rsidRDefault="00147CED" w:rsidP="008312F6">
            <w:pPr>
              <w:pStyle w:val="Paragrafoelenco"/>
              <w:numPr>
                <w:ilvl w:val="0"/>
                <w:numId w:val="1"/>
              </w:numPr>
            </w:pPr>
            <w:r>
              <w:t>Possibilité floquer des numéros (+2,50€) et initiales (+2,50€) sur tous les articles textiles</w:t>
            </w:r>
            <w:r w:rsidR="008312F6">
              <w:t>,</w:t>
            </w:r>
          </w:p>
          <w:p w:rsidR="008312F6" w:rsidRDefault="008312F6" w:rsidP="008312F6">
            <w:pPr>
              <w:pStyle w:val="Paragrafoelenco"/>
              <w:numPr>
                <w:ilvl w:val="0"/>
                <w:numId w:val="1"/>
              </w:numPr>
              <w:spacing w:line="256" w:lineRule="auto"/>
            </w:pPr>
            <w:r>
              <w:t>Le prix à payer est indiquer en rouge sur le catalogue,</w:t>
            </w:r>
          </w:p>
          <w:p w:rsidR="00147CED" w:rsidRDefault="005F7A2B" w:rsidP="008312F6">
            <w:pPr>
              <w:pStyle w:val="Paragrafoelenco"/>
              <w:numPr>
                <w:ilvl w:val="0"/>
                <w:numId w:val="1"/>
              </w:numPr>
            </w:pPr>
            <w:r>
              <w:t>Paiement par chèque à l’ordre de « Guénin-Plum</w:t>
            </w:r>
            <w:r w:rsidR="009E50F7">
              <w:t>é</w:t>
            </w:r>
            <w:r>
              <w:t>liau Handball » à remettre</w:t>
            </w:r>
            <w:r w:rsidR="00147CED">
              <w:t xml:space="preserve"> à </w:t>
            </w:r>
            <w:r w:rsidR="009E50F7">
              <w:t>Jérémy CHEVILLARD</w:t>
            </w:r>
            <w:r w:rsidR="00147CED">
              <w:t xml:space="preserve"> en main propre, ou </w:t>
            </w:r>
            <w:r w:rsidR="00D86F4C">
              <w:t xml:space="preserve">par courrier aux </w:t>
            </w:r>
            <w:r w:rsidR="00147CED">
              <w:t xml:space="preserve">adresses </w:t>
            </w:r>
            <w:r w:rsidR="00D86F4C">
              <w:t>ci-dessus.</w:t>
            </w:r>
          </w:p>
          <w:p w:rsidR="00D86F4C" w:rsidRDefault="00D86F4C" w:rsidP="00D86F4C">
            <w:pPr>
              <w:pStyle w:val="Paragrafoelenco"/>
            </w:pPr>
          </w:p>
          <w:p w:rsidR="00147CED" w:rsidRDefault="00147CED" w:rsidP="00D86F4C">
            <w:pPr>
              <w:ind w:left="708"/>
            </w:pPr>
            <w:r>
              <w:t xml:space="preserve">Votre commande ne sera validée qu’à réception du paiement. </w:t>
            </w:r>
          </w:p>
          <w:p w:rsidR="00D86F4C" w:rsidRDefault="00D86F4C" w:rsidP="00D86F4C">
            <w:pPr>
              <w:ind w:left="708"/>
            </w:pPr>
          </w:p>
        </w:tc>
        <w:bookmarkStart w:id="0" w:name="_GoBack"/>
        <w:bookmarkEnd w:id="0"/>
      </w:tr>
    </w:tbl>
    <w:p w:rsidR="003176C0" w:rsidRDefault="003176C0" w:rsidP="003176C0"/>
    <w:p w:rsidR="00D86F4C" w:rsidRDefault="00D86F4C" w:rsidP="00D86F4C">
      <w:pPr>
        <w:pStyle w:val="Citazioneintensa"/>
        <w:jc w:val="center"/>
        <w:rPr>
          <w:color w:val="auto"/>
          <w:sz w:val="28"/>
        </w:rPr>
      </w:pPr>
      <w:r w:rsidRPr="00D86F4C">
        <w:rPr>
          <w:color w:val="auto"/>
          <w:sz w:val="28"/>
        </w:rPr>
        <w:t>Bon de commande</w:t>
      </w:r>
    </w:p>
    <w:p w:rsidR="00707B85" w:rsidRDefault="00707B85" w:rsidP="00707B85">
      <w:r>
        <w:t xml:space="preserve">Nom, Prénom : </w:t>
      </w:r>
    </w:p>
    <w:tbl>
      <w:tblPr>
        <w:tblStyle w:val="Grigliatabella"/>
        <w:tblW w:w="9052" w:type="dxa"/>
        <w:tblLook w:val="04A0" w:firstRow="1" w:lastRow="0" w:firstColumn="1" w:lastColumn="0" w:noHBand="0" w:noVBand="1"/>
      </w:tblPr>
      <w:tblGrid>
        <w:gridCol w:w="1216"/>
        <w:gridCol w:w="1556"/>
        <w:gridCol w:w="1216"/>
        <w:gridCol w:w="1416"/>
        <w:gridCol w:w="1216"/>
        <w:gridCol w:w="1216"/>
        <w:gridCol w:w="1216"/>
      </w:tblGrid>
      <w:tr w:rsidR="00FE1C52" w:rsidRPr="00147CED" w:rsidTr="00707B85">
        <w:trPr>
          <w:trHeight w:val="300"/>
        </w:trPr>
        <w:tc>
          <w:tcPr>
            <w:tcW w:w="1216" w:type="dxa"/>
            <w:noWrap/>
            <w:hideMark/>
          </w:tcPr>
          <w:p w:rsidR="00FE1C52" w:rsidRPr="00147CED" w:rsidRDefault="00FE1C52" w:rsidP="00147CED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</w:t>
            </w:r>
            <w:r w:rsidRPr="00147CED">
              <w:rPr>
                <w:rFonts w:ascii="Calibri" w:eastAsia="Times New Roman" w:hAnsi="Calibri" w:cs="Times New Roman"/>
                <w:color w:val="000000"/>
                <w:lang w:eastAsia="fr-FR"/>
              </w:rPr>
              <w:t>rticle</w:t>
            </w:r>
          </w:p>
        </w:tc>
        <w:tc>
          <w:tcPr>
            <w:tcW w:w="1556" w:type="dxa"/>
            <w:noWrap/>
            <w:hideMark/>
          </w:tcPr>
          <w:p w:rsidR="00FE1C52" w:rsidRPr="00147CED" w:rsidRDefault="00FE1C52" w:rsidP="00147CED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</w:t>
            </w:r>
            <w:r w:rsidRPr="00147CED">
              <w:rPr>
                <w:rFonts w:ascii="Calibri" w:eastAsia="Times New Roman" w:hAnsi="Calibri" w:cs="Times New Roman"/>
                <w:color w:val="000000"/>
                <w:lang w:eastAsia="fr-FR"/>
              </w:rPr>
              <w:t>uméro article</w:t>
            </w:r>
          </w:p>
        </w:tc>
        <w:tc>
          <w:tcPr>
            <w:tcW w:w="1216" w:type="dxa"/>
            <w:noWrap/>
            <w:hideMark/>
          </w:tcPr>
          <w:p w:rsidR="00FE1C52" w:rsidRPr="00147CED" w:rsidRDefault="00FE1C52" w:rsidP="00147CED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</w:t>
            </w:r>
            <w:r w:rsidRPr="00147CED">
              <w:rPr>
                <w:rFonts w:ascii="Calibri" w:eastAsia="Times New Roman" w:hAnsi="Calibri" w:cs="Times New Roman"/>
                <w:color w:val="000000"/>
                <w:lang w:eastAsia="fr-FR"/>
              </w:rPr>
              <w:t>aille</w:t>
            </w:r>
          </w:p>
        </w:tc>
        <w:tc>
          <w:tcPr>
            <w:tcW w:w="1416" w:type="dxa"/>
            <w:noWrap/>
            <w:hideMark/>
          </w:tcPr>
          <w:p w:rsidR="00FE1C52" w:rsidRPr="00147CED" w:rsidRDefault="00FE1C52" w:rsidP="00147CED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Q</w:t>
            </w:r>
            <w:r w:rsidRPr="00147CED">
              <w:rPr>
                <w:rFonts w:ascii="Calibri" w:eastAsia="Times New Roman" w:hAnsi="Calibri" w:cs="Times New Roman"/>
                <w:color w:val="000000"/>
                <w:lang w:eastAsia="fr-FR"/>
              </w:rPr>
              <w:t>uantité</w:t>
            </w:r>
          </w:p>
        </w:tc>
        <w:tc>
          <w:tcPr>
            <w:tcW w:w="1216" w:type="dxa"/>
            <w:noWrap/>
            <w:hideMark/>
          </w:tcPr>
          <w:p w:rsidR="00FE1C52" w:rsidRPr="00147CED" w:rsidRDefault="00FE1C52" w:rsidP="00147CED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I</w:t>
            </w:r>
            <w:r w:rsidRPr="00147CED">
              <w:rPr>
                <w:rFonts w:ascii="Calibri" w:eastAsia="Times New Roman" w:hAnsi="Calibri" w:cs="Times New Roman"/>
                <w:color w:val="000000"/>
                <w:lang w:eastAsia="fr-FR"/>
              </w:rPr>
              <w:t>nitiale</w:t>
            </w:r>
          </w:p>
        </w:tc>
        <w:tc>
          <w:tcPr>
            <w:tcW w:w="1216" w:type="dxa"/>
            <w:noWrap/>
            <w:hideMark/>
          </w:tcPr>
          <w:p w:rsidR="00FE1C52" w:rsidRPr="00147CED" w:rsidRDefault="00FE1C52" w:rsidP="00147CED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</w:t>
            </w:r>
            <w:r w:rsidRPr="00147CED">
              <w:rPr>
                <w:rFonts w:ascii="Calibri" w:eastAsia="Times New Roman" w:hAnsi="Calibri" w:cs="Times New Roman"/>
                <w:color w:val="000000"/>
                <w:lang w:eastAsia="fr-FR"/>
              </w:rPr>
              <w:t>ombre</w:t>
            </w:r>
          </w:p>
        </w:tc>
        <w:tc>
          <w:tcPr>
            <w:tcW w:w="1216" w:type="dxa"/>
          </w:tcPr>
          <w:p w:rsidR="00FE1C52" w:rsidRDefault="00FE1C52" w:rsidP="00147CED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Prix </w:t>
            </w:r>
          </w:p>
          <w:p w:rsidR="00FE1C52" w:rsidRDefault="00FE1C52" w:rsidP="00147CED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(</w:t>
            </w:r>
            <w:r w:rsidRPr="00FE1C52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Ajouter montant flocage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</w:tr>
      <w:tr w:rsidR="00FE1C52" w:rsidRPr="00147CED" w:rsidTr="00707B85">
        <w:trPr>
          <w:trHeight w:val="300"/>
        </w:trPr>
        <w:tc>
          <w:tcPr>
            <w:tcW w:w="1216" w:type="dxa"/>
            <w:noWrap/>
            <w:hideMark/>
          </w:tcPr>
          <w:p w:rsidR="00FE1C52" w:rsidRPr="00147CED" w:rsidRDefault="00FE1C52" w:rsidP="00147CED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7CE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56" w:type="dxa"/>
            <w:noWrap/>
            <w:hideMark/>
          </w:tcPr>
          <w:p w:rsidR="00FE1C52" w:rsidRPr="00147CED" w:rsidRDefault="00FE1C52" w:rsidP="00147CED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7CE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FE1C52" w:rsidRPr="00147CED" w:rsidRDefault="00FE1C52" w:rsidP="00147CED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7CE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FE1C52" w:rsidRPr="00147CED" w:rsidRDefault="00FE1C52" w:rsidP="00147CED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7CE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FE1C52" w:rsidRPr="00147CED" w:rsidRDefault="00FE1C52" w:rsidP="00147CED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7CE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FE1C52" w:rsidRPr="00147CED" w:rsidRDefault="00FE1C52" w:rsidP="00147CED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7CE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</w:tcPr>
          <w:p w:rsidR="00FE1C52" w:rsidRPr="00147CED" w:rsidRDefault="00FE1C52" w:rsidP="00147CED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E1C52" w:rsidRPr="00147CED" w:rsidTr="00707B85">
        <w:trPr>
          <w:trHeight w:val="300"/>
        </w:trPr>
        <w:tc>
          <w:tcPr>
            <w:tcW w:w="1216" w:type="dxa"/>
            <w:noWrap/>
            <w:hideMark/>
          </w:tcPr>
          <w:p w:rsidR="00FE1C52" w:rsidRPr="00147CED" w:rsidRDefault="00FE1C52" w:rsidP="00147CED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7CE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56" w:type="dxa"/>
            <w:noWrap/>
            <w:hideMark/>
          </w:tcPr>
          <w:p w:rsidR="00FE1C52" w:rsidRPr="00147CED" w:rsidRDefault="00FE1C52" w:rsidP="00147CED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7CE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FE1C52" w:rsidRPr="00147CED" w:rsidRDefault="00FE1C52" w:rsidP="00147CED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7CE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FE1C52" w:rsidRPr="00147CED" w:rsidRDefault="00FE1C52" w:rsidP="00147CED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7CE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FE1C52" w:rsidRPr="00147CED" w:rsidRDefault="00FE1C52" w:rsidP="00147CED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7CE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FE1C52" w:rsidRPr="00147CED" w:rsidRDefault="00FE1C52" w:rsidP="00147CED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7CE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</w:tcPr>
          <w:p w:rsidR="00FE1C52" w:rsidRPr="00147CED" w:rsidRDefault="00FE1C52" w:rsidP="00147CED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E1C52" w:rsidRPr="00147CED" w:rsidTr="00707B85">
        <w:trPr>
          <w:trHeight w:val="300"/>
        </w:trPr>
        <w:tc>
          <w:tcPr>
            <w:tcW w:w="1216" w:type="dxa"/>
            <w:noWrap/>
            <w:hideMark/>
          </w:tcPr>
          <w:p w:rsidR="00FE1C52" w:rsidRPr="00147CED" w:rsidRDefault="00FE1C52" w:rsidP="00147CED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7CE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56" w:type="dxa"/>
            <w:noWrap/>
            <w:hideMark/>
          </w:tcPr>
          <w:p w:rsidR="00FE1C52" w:rsidRPr="00147CED" w:rsidRDefault="00FE1C52" w:rsidP="00147CED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7CE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FE1C52" w:rsidRPr="00147CED" w:rsidRDefault="00FE1C52" w:rsidP="00147CED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7CE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FE1C52" w:rsidRPr="00147CED" w:rsidRDefault="00FE1C52" w:rsidP="00147CED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7CE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FE1C52" w:rsidRPr="00147CED" w:rsidRDefault="00FE1C52" w:rsidP="00147CED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7CE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FE1C52" w:rsidRPr="00147CED" w:rsidRDefault="00FE1C52" w:rsidP="00147CED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7CE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</w:tcPr>
          <w:p w:rsidR="00FE1C52" w:rsidRPr="00147CED" w:rsidRDefault="00FE1C52" w:rsidP="00147CED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E1C52" w:rsidRPr="00147CED" w:rsidTr="00707B85">
        <w:trPr>
          <w:trHeight w:val="300"/>
        </w:trPr>
        <w:tc>
          <w:tcPr>
            <w:tcW w:w="1216" w:type="dxa"/>
            <w:noWrap/>
          </w:tcPr>
          <w:p w:rsidR="00FE1C52" w:rsidRPr="00147CED" w:rsidRDefault="00FE1C52" w:rsidP="00147CED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56" w:type="dxa"/>
            <w:noWrap/>
          </w:tcPr>
          <w:p w:rsidR="00FE1C52" w:rsidRPr="00147CED" w:rsidRDefault="00FE1C52" w:rsidP="00147CED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noWrap/>
          </w:tcPr>
          <w:p w:rsidR="00FE1C52" w:rsidRPr="00147CED" w:rsidRDefault="00FE1C52" w:rsidP="00147CED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6" w:type="dxa"/>
            <w:noWrap/>
          </w:tcPr>
          <w:p w:rsidR="00FE1C52" w:rsidRPr="00147CED" w:rsidRDefault="00FE1C52" w:rsidP="00147CED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noWrap/>
          </w:tcPr>
          <w:p w:rsidR="00FE1C52" w:rsidRPr="00147CED" w:rsidRDefault="00FE1C52" w:rsidP="00147CED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noWrap/>
          </w:tcPr>
          <w:p w:rsidR="00FE1C52" w:rsidRPr="00147CED" w:rsidRDefault="00FE1C52" w:rsidP="00147CED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</w:tcPr>
          <w:p w:rsidR="00FE1C52" w:rsidRPr="00147CED" w:rsidRDefault="00FE1C52" w:rsidP="00147CED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E1C52" w:rsidRPr="00147CED" w:rsidTr="00707B85">
        <w:trPr>
          <w:trHeight w:val="300"/>
        </w:trPr>
        <w:tc>
          <w:tcPr>
            <w:tcW w:w="1216" w:type="dxa"/>
            <w:noWrap/>
          </w:tcPr>
          <w:p w:rsidR="00FE1C52" w:rsidRPr="00147CED" w:rsidRDefault="00FE1C52" w:rsidP="00147CED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56" w:type="dxa"/>
            <w:noWrap/>
          </w:tcPr>
          <w:p w:rsidR="00FE1C52" w:rsidRPr="00147CED" w:rsidRDefault="00FE1C52" w:rsidP="00147CED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noWrap/>
          </w:tcPr>
          <w:p w:rsidR="00FE1C52" w:rsidRPr="00147CED" w:rsidRDefault="00FE1C52" w:rsidP="00147CED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6" w:type="dxa"/>
            <w:noWrap/>
          </w:tcPr>
          <w:p w:rsidR="00FE1C52" w:rsidRPr="00147CED" w:rsidRDefault="00FE1C52" w:rsidP="00147CED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noWrap/>
          </w:tcPr>
          <w:p w:rsidR="00FE1C52" w:rsidRPr="00147CED" w:rsidRDefault="00FE1C52" w:rsidP="00147CED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noWrap/>
          </w:tcPr>
          <w:p w:rsidR="00FE1C52" w:rsidRPr="00147CED" w:rsidRDefault="00FE1C52" w:rsidP="00147CED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</w:tcPr>
          <w:p w:rsidR="00FE1C52" w:rsidRPr="00147CED" w:rsidRDefault="00FE1C52" w:rsidP="00147CED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E1C52" w:rsidRPr="00147CED" w:rsidTr="00707B85">
        <w:trPr>
          <w:trHeight w:val="300"/>
        </w:trPr>
        <w:tc>
          <w:tcPr>
            <w:tcW w:w="1216" w:type="dxa"/>
            <w:noWrap/>
          </w:tcPr>
          <w:p w:rsidR="00FE1C52" w:rsidRPr="00147CED" w:rsidRDefault="00FE1C52" w:rsidP="00147CED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56" w:type="dxa"/>
            <w:noWrap/>
          </w:tcPr>
          <w:p w:rsidR="00FE1C52" w:rsidRPr="00147CED" w:rsidRDefault="00FE1C52" w:rsidP="00147CED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noWrap/>
          </w:tcPr>
          <w:p w:rsidR="00FE1C52" w:rsidRPr="00147CED" w:rsidRDefault="00FE1C52" w:rsidP="00147CED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6" w:type="dxa"/>
            <w:noWrap/>
          </w:tcPr>
          <w:p w:rsidR="00FE1C52" w:rsidRPr="00147CED" w:rsidRDefault="00FE1C52" w:rsidP="00147CED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noWrap/>
          </w:tcPr>
          <w:p w:rsidR="00FE1C52" w:rsidRPr="00147CED" w:rsidRDefault="00FE1C52" w:rsidP="00147CED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noWrap/>
          </w:tcPr>
          <w:p w:rsidR="00FE1C52" w:rsidRPr="00147CED" w:rsidRDefault="00FE1C52" w:rsidP="00147CED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</w:tcPr>
          <w:p w:rsidR="00FE1C52" w:rsidRPr="00147CED" w:rsidRDefault="00FE1C52" w:rsidP="00147CED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E1C52" w:rsidRPr="00147CED" w:rsidTr="00707B85">
        <w:trPr>
          <w:trHeight w:val="300"/>
        </w:trPr>
        <w:tc>
          <w:tcPr>
            <w:tcW w:w="1216" w:type="dxa"/>
            <w:noWrap/>
          </w:tcPr>
          <w:p w:rsidR="00FE1C52" w:rsidRPr="00147CED" w:rsidRDefault="00FE1C52" w:rsidP="00147CED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56" w:type="dxa"/>
            <w:noWrap/>
          </w:tcPr>
          <w:p w:rsidR="00FE1C52" w:rsidRPr="00147CED" w:rsidRDefault="00FE1C52" w:rsidP="00147CED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noWrap/>
          </w:tcPr>
          <w:p w:rsidR="00FE1C52" w:rsidRPr="00147CED" w:rsidRDefault="00FE1C52" w:rsidP="00147CED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6" w:type="dxa"/>
            <w:noWrap/>
          </w:tcPr>
          <w:p w:rsidR="00FE1C52" w:rsidRPr="00147CED" w:rsidRDefault="00FE1C52" w:rsidP="00147CED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noWrap/>
          </w:tcPr>
          <w:p w:rsidR="00FE1C52" w:rsidRPr="00147CED" w:rsidRDefault="00FE1C52" w:rsidP="00147CED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noWrap/>
          </w:tcPr>
          <w:p w:rsidR="00FE1C52" w:rsidRPr="00147CED" w:rsidRDefault="00FE1C52" w:rsidP="00147CED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</w:tcPr>
          <w:p w:rsidR="00FE1C52" w:rsidRPr="00147CED" w:rsidRDefault="00FE1C52" w:rsidP="00147CED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F7A2B" w:rsidRPr="00147CED" w:rsidTr="00707B85">
        <w:trPr>
          <w:trHeight w:val="300"/>
        </w:trPr>
        <w:tc>
          <w:tcPr>
            <w:tcW w:w="6620" w:type="dxa"/>
            <w:gridSpan w:val="5"/>
            <w:noWrap/>
            <w:hideMark/>
          </w:tcPr>
          <w:p w:rsidR="005F7A2B" w:rsidRPr="00147CED" w:rsidRDefault="005F7A2B" w:rsidP="005F7A2B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TOTAL EUROS</w:t>
            </w:r>
            <w:r w:rsidRPr="00147CED">
              <w:rPr>
                <w:rFonts w:ascii="Calibri" w:eastAsia="Times New Roman" w:hAnsi="Calibri" w:cs="Times New Roman"/>
                <w:color w:val="000000"/>
                <w:lang w:eastAsia="fr-FR"/>
              </w:rPr>
              <w:t>  </w:t>
            </w:r>
          </w:p>
        </w:tc>
        <w:tc>
          <w:tcPr>
            <w:tcW w:w="2432" w:type="dxa"/>
            <w:gridSpan w:val="2"/>
            <w:noWrap/>
            <w:hideMark/>
          </w:tcPr>
          <w:p w:rsidR="005F7A2B" w:rsidRPr="00147CED" w:rsidRDefault="005F7A2B" w:rsidP="00147CED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7CE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3176C0" w:rsidRPr="003176C0" w:rsidRDefault="003176C0" w:rsidP="003176C0">
      <w:pPr>
        <w:tabs>
          <w:tab w:val="left" w:pos="5736"/>
        </w:tabs>
        <w:jc w:val="center"/>
      </w:pPr>
    </w:p>
    <w:sectPr w:rsidR="003176C0" w:rsidRPr="003176C0" w:rsidSect="00147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E244B"/>
    <w:multiLevelType w:val="hybridMultilevel"/>
    <w:tmpl w:val="9802EC4A"/>
    <w:lvl w:ilvl="0" w:tplc="0ABC47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AFC"/>
    <w:rsid w:val="00147CED"/>
    <w:rsid w:val="002F07D5"/>
    <w:rsid w:val="003176C0"/>
    <w:rsid w:val="003470A9"/>
    <w:rsid w:val="005F7A2B"/>
    <w:rsid w:val="00707B85"/>
    <w:rsid w:val="008312F6"/>
    <w:rsid w:val="0089432D"/>
    <w:rsid w:val="009E50F7"/>
    <w:rsid w:val="009F650F"/>
    <w:rsid w:val="00AD4566"/>
    <w:rsid w:val="00C37448"/>
    <w:rsid w:val="00C443A3"/>
    <w:rsid w:val="00D62735"/>
    <w:rsid w:val="00D76AFC"/>
    <w:rsid w:val="00D86F4C"/>
    <w:rsid w:val="00FE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E480"/>
  <w15:docId w15:val="{2AC30355-3EA7-4D96-A1F9-3DC9F60E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AF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176C0"/>
    <w:rPr>
      <w:color w:val="0563C1" w:themeColor="hyperlink"/>
      <w:u w:val="single"/>
    </w:rPr>
  </w:style>
  <w:style w:type="character" w:customStyle="1" w:styleId="Mentionnonrsolue1">
    <w:name w:val="Mention non résolue1"/>
    <w:basedOn w:val="Carpredefinitoparagrafo"/>
    <w:uiPriority w:val="99"/>
    <w:semiHidden/>
    <w:unhideWhenUsed/>
    <w:rsid w:val="003176C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443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C44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147CED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147CE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47CE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86F4C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86F4C"/>
    <w:rPr>
      <w:b/>
      <w:bCs/>
      <w:i/>
      <w:iCs/>
      <w:color w:val="4472C4" w:themeColor="accent1"/>
    </w:rPr>
  </w:style>
  <w:style w:type="character" w:styleId="Menzionenonrisolta">
    <w:name w:val="Unresolved Mention"/>
    <w:basedOn w:val="Carpredefinitoparagrafo"/>
    <w:uiPriority w:val="99"/>
    <w:semiHidden/>
    <w:unhideWhenUsed/>
    <w:rsid w:val="009E5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chevillard321@laposte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etienne</dc:creator>
  <cp:lastModifiedBy>Guegan, Kilian /IT</cp:lastModifiedBy>
  <cp:revision>11</cp:revision>
  <cp:lastPrinted>2019-05-22T18:12:00Z</cp:lastPrinted>
  <dcterms:created xsi:type="dcterms:W3CDTF">2019-05-22T18:10:00Z</dcterms:created>
  <dcterms:modified xsi:type="dcterms:W3CDTF">2020-11-15T15:56:00Z</dcterms:modified>
</cp:coreProperties>
</file>