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E6C2" w14:textId="18A0D6AE" w:rsidR="002D6D76" w:rsidRPr="002E4540" w:rsidRDefault="002D6D76" w:rsidP="002D6D76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sz w:val="30"/>
        </w:rPr>
        <w:t xml:space="preserve">                                                               </w:t>
      </w:r>
    </w:p>
    <w:p w14:paraId="194DD656" w14:textId="1EEC0498" w:rsidR="002E2EF3" w:rsidRPr="0088362A" w:rsidRDefault="002E2EF3" w:rsidP="002D6D76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2E4540" w:rsidRPr="0088362A" w14:paraId="1AB7F2D1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CFD60" w14:textId="2D209F9A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464E" w14:textId="77777777" w:rsidR="002E4540" w:rsidRPr="0088362A" w:rsidRDefault="002E4540" w:rsidP="00890D5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44291137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D75F06" w14:textId="5EA281ED" w:rsidR="002E4540" w:rsidRPr="0088362A" w:rsidRDefault="002E4540" w:rsidP="002E4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33A9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0847477E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AEC08" w14:textId="17C90283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Adresse - </w:t>
            </w:r>
            <w:r w:rsidRPr="0088362A">
              <w:rPr>
                <w:rFonts w:ascii="Arial" w:hAnsi="Arial" w:cs="Arial"/>
                <w:b/>
              </w:rPr>
              <w:t>Rue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B9E9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4ED53451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E572F" w14:textId="77777777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CP Ville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7892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3FE916F6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4D74C" w14:textId="5FDDC4CD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Wingdings" w:eastAsia="Wingdings" w:hAnsi="Wingdings" w:cs="Wingdings"/>
                <w:b/>
              </w:rPr>
              <w:t></w:t>
            </w:r>
            <w:r w:rsidRPr="0088362A">
              <w:rPr>
                <w:rFonts w:ascii="Arial" w:hAnsi="Arial" w:cs="Arial"/>
                <w:b/>
              </w:rPr>
              <w:t xml:space="preserve"> domicile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7093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5BF8AD15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2AF22" w14:textId="7E2BBDC9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Wingdings" w:eastAsia="Wingdings" w:hAnsi="Wingdings" w:cs="Wingdings"/>
                <w:b/>
              </w:rPr>
              <w:t></w:t>
            </w:r>
            <w:r w:rsidRPr="0088362A">
              <w:rPr>
                <w:rFonts w:ascii="Arial" w:hAnsi="Arial" w:cs="Arial"/>
                <w:b/>
              </w:rPr>
              <w:t xml:space="preserve"> Portable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AE68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0EAAB1A2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14D6F8" w14:textId="2894AA49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C7DA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14:paraId="182D9D7E" w14:textId="738A2DD6" w:rsidR="002E4540" w:rsidRDefault="002E4540" w:rsidP="002D6D76">
      <w:pPr>
        <w:ind w:left="708"/>
        <w:rPr>
          <w:rFonts w:ascii="Arial" w:hAnsi="Arial" w:cs="Arial"/>
          <w:sz w:val="24"/>
        </w:rPr>
      </w:pPr>
    </w:p>
    <w:p w14:paraId="170D5358" w14:textId="77777777" w:rsidR="00B12652" w:rsidRPr="0088362A" w:rsidRDefault="00B12652" w:rsidP="002D6D76">
      <w:pPr>
        <w:ind w:left="708"/>
        <w:rPr>
          <w:rFonts w:ascii="Arial" w:hAnsi="Arial" w:cs="Arial"/>
          <w:sz w:val="24"/>
        </w:rPr>
      </w:pPr>
    </w:p>
    <w:p w14:paraId="447A548A" w14:textId="77777777" w:rsidR="002E4540" w:rsidRPr="002E4540" w:rsidRDefault="002E4540" w:rsidP="002E4540">
      <w:pPr>
        <w:ind w:left="395"/>
        <w:jc w:val="center"/>
        <w:rPr>
          <w:rFonts w:ascii="Arial" w:hAnsi="Arial" w:cs="Arial"/>
        </w:rPr>
      </w:pPr>
      <w:r w:rsidRPr="002E4540">
        <w:rPr>
          <w:rFonts w:ascii="Arial" w:hAnsi="Arial" w:cs="Arial"/>
          <w:sz w:val="24"/>
        </w:rPr>
        <w:t>Taille : ….............cm</w:t>
      </w:r>
      <w:r w:rsidRPr="002E4540">
        <w:rPr>
          <w:rFonts w:ascii="Arial" w:hAnsi="Arial" w:cs="Arial"/>
        </w:rPr>
        <w:t xml:space="preserve"> </w:t>
      </w:r>
    </w:p>
    <w:p w14:paraId="151406F3" w14:textId="412B5015" w:rsidR="002E4540" w:rsidRPr="002E4540" w:rsidRDefault="002E4540" w:rsidP="002E4540">
      <w:pPr>
        <w:spacing w:after="13"/>
        <w:ind w:left="396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 </w:t>
      </w:r>
    </w:p>
    <w:p w14:paraId="317CD57E" w14:textId="7536C3DE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Je m'inscris au COLMAR HANDBALL CLUB pour la saison </w:t>
      </w:r>
      <w:r>
        <w:rPr>
          <w:rFonts w:ascii="Arial" w:hAnsi="Arial" w:cs="Arial"/>
        </w:rPr>
        <w:t>202</w:t>
      </w:r>
      <w:r w:rsidR="00BF3E28">
        <w:rPr>
          <w:rFonts w:ascii="Arial" w:hAnsi="Arial" w:cs="Arial"/>
        </w:rPr>
        <w:t>2</w:t>
      </w:r>
      <w:r w:rsidRPr="002E4540">
        <w:rPr>
          <w:rFonts w:ascii="Arial" w:hAnsi="Arial" w:cs="Arial"/>
        </w:rPr>
        <w:t>/202</w:t>
      </w:r>
      <w:r w:rsidR="00BF3E28">
        <w:rPr>
          <w:rFonts w:ascii="Arial" w:hAnsi="Arial" w:cs="Arial"/>
        </w:rPr>
        <w:t>3</w:t>
      </w:r>
      <w:r w:rsidRPr="002E4540">
        <w:rPr>
          <w:rFonts w:ascii="Arial" w:hAnsi="Arial" w:cs="Arial"/>
        </w:rPr>
        <w:t xml:space="preserve"> et m'acquitte de la cotisation correspondante.</w:t>
      </w:r>
      <w:r w:rsidRPr="002E4540">
        <w:rPr>
          <w:rFonts w:ascii="Arial" w:hAnsi="Arial" w:cs="Arial"/>
          <w:sz w:val="18"/>
        </w:rPr>
        <w:t xml:space="preserve"> </w:t>
      </w:r>
    </w:p>
    <w:p w14:paraId="1D17028A" w14:textId="77777777" w:rsidR="002E4540" w:rsidRP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16C931B7" w14:textId="77777777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>Je reconnais avoir pris connaissance des conditions d'assurance (conditions générales et options) concernant mon activité au sein du COLMAR HANDBALL CLUB.</w:t>
      </w:r>
      <w:r w:rsidRPr="002E4540">
        <w:rPr>
          <w:rFonts w:ascii="Arial" w:hAnsi="Arial" w:cs="Arial"/>
          <w:sz w:val="18"/>
        </w:rPr>
        <w:t xml:space="preserve"> </w:t>
      </w:r>
    </w:p>
    <w:p w14:paraId="3F84FB31" w14:textId="77777777" w:rsidR="002E4540" w:rsidRP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44311177" w14:textId="09D3A63E" w:rsidR="002E4540" w:rsidRPr="002E4540" w:rsidRDefault="002E4540" w:rsidP="00AD691F">
      <w:pPr>
        <w:numPr>
          <w:ilvl w:val="0"/>
          <w:numId w:val="3"/>
        </w:numPr>
        <w:suppressAutoHyphens w:val="0"/>
        <w:spacing w:after="2" w:line="221" w:lineRule="auto"/>
        <w:ind w:left="679" w:hanging="360"/>
        <w:jc w:val="both"/>
        <w:rPr>
          <w:rFonts w:ascii="Arial" w:hAnsi="Arial" w:cs="Arial"/>
          <w:sz w:val="22"/>
        </w:rPr>
      </w:pPr>
      <w:r w:rsidRPr="002E4540">
        <w:rPr>
          <w:rFonts w:ascii="Arial" w:hAnsi="Arial" w:cs="Arial"/>
        </w:rPr>
        <w:t>Droit à l'image : j'autorise l'utilisation des photos sur lesquelles je figure (entraînements - stages-fêtes du club-compétitions) pour les parutions dans la presse, le site internet du club et les documents initiés par le club.</w:t>
      </w:r>
      <w:r w:rsidRPr="002E4540">
        <w:rPr>
          <w:rFonts w:ascii="Arial" w:hAnsi="Arial" w:cs="Arial"/>
          <w:sz w:val="18"/>
        </w:rPr>
        <w:t xml:space="preserve"> </w:t>
      </w:r>
      <w:r w:rsidRPr="002E4540">
        <w:rPr>
          <w:rFonts w:ascii="Arial" w:hAnsi="Arial" w:cs="Arial"/>
        </w:rPr>
        <w:t>Toutefois, si pour une raison ou une autre, vous vous opposiez à l'utilisation de votre image, ponctuellement ou définitivement, vous devrez en faire la demande écrite au Président du club.</w:t>
      </w:r>
      <w:r w:rsidRPr="002E4540">
        <w:rPr>
          <w:rFonts w:ascii="Arial" w:hAnsi="Arial" w:cs="Arial"/>
          <w:sz w:val="22"/>
        </w:rPr>
        <w:t xml:space="preserve"> </w:t>
      </w:r>
      <w:r w:rsidRPr="002E4540">
        <w:rPr>
          <w:rFonts w:ascii="Arial" w:hAnsi="Arial" w:cs="Arial"/>
        </w:rPr>
        <w:t xml:space="preserve"> </w:t>
      </w:r>
    </w:p>
    <w:p w14:paraId="2977CAFD" w14:textId="77777777" w:rsidR="002E4540" w:rsidRPr="002E4540" w:rsidRDefault="002E4540" w:rsidP="002E4540">
      <w:pPr>
        <w:spacing w:after="29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73B30DB2" w14:textId="77777777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Je m'engage à ne pas faire usage de produits illicites conformément au code pénal et à la loi anti-dopage. </w:t>
      </w:r>
    </w:p>
    <w:p w14:paraId="372151F0" w14:textId="77777777" w:rsidR="002E4540" w:rsidRPr="002E4540" w:rsidRDefault="002E4540" w:rsidP="002E4540">
      <w:pPr>
        <w:spacing w:after="41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145129CD" w14:textId="060C899C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>Je m'engage à ne pas faire l'usage de colle pendant les entraînements et dans les gymnases où l'interdiction est mentionnée. Dans le cas contraire les frais d</w:t>
      </w:r>
      <w:r>
        <w:rPr>
          <w:rFonts w:ascii="Arial" w:hAnsi="Arial" w:cs="Arial"/>
        </w:rPr>
        <w:t>e nettoyage seront à ma charge.</w:t>
      </w:r>
    </w:p>
    <w:p w14:paraId="6648DB77" w14:textId="77777777" w:rsidR="002E4540" w:rsidRDefault="002E4540" w:rsidP="002E4540">
      <w:pPr>
        <w:spacing w:line="243" w:lineRule="auto"/>
        <w:ind w:left="396"/>
        <w:rPr>
          <w:rFonts w:ascii="Arial" w:hAnsi="Arial" w:cs="Arial"/>
          <w:sz w:val="24"/>
        </w:rPr>
      </w:pPr>
    </w:p>
    <w:p w14:paraId="08946535" w14:textId="77777777" w:rsidR="00960326" w:rsidRDefault="00960326" w:rsidP="002E4540">
      <w:pPr>
        <w:spacing w:line="243" w:lineRule="auto"/>
        <w:ind w:left="396"/>
        <w:rPr>
          <w:rFonts w:ascii="Arial" w:hAnsi="Arial" w:cs="Arial"/>
          <w:color w:val="FF0000"/>
        </w:rPr>
      </w:pPr>
    </w:p>
    <w:p w14:paraId="2B0E7656" w14:textId="77777777" w:rsidR="00960326" w:rsidRDefault="00960326" w:rsidP="002E4540">
      <w:pPr>
        <w:spacing w:line="243" w:lineRule="auto"/>
        <w:ind w:left="396"/>
        <w:rPr>
          <w:rFonts w:ascii="Arial" w:hAnsi="Arial" w:cs="Arial"/>
          <w:color w:val="FF0000"/>
        </w:rPr>
      </w:pPr>
    </w:p>
    <w:p w14:paraId="605EBCE4" w14:textId="3FFB6996" w:rsidR="002E4540" w:rsidRPr="002E4540" w:rsidRDefault="002E4540" w:rsidP="002E4540">
      <w:pPr>
        <w:spacing w:line="243" w:lineRule="auto"/>
        <w:ind w:left="396"/>
        <w:rPr>
          <w:rFonts w:ascii="Arial" w:hAnsi="Arial" w:cs="Arial"/>
          <w:color w:val="FF0000"/>
        </w:rPr>
      </w:pPr>
      <w:r w:rsidRPr="002E4540">
        <w:rPr>
          <w:rFonts w:ascii="Arial" w:hAnsi="Arial" w:cs="Arial"/>
          <w:color w:val="FF0000"/>
        </w:rPr>
        <w:t xml:space="preserve"> </w:t>
      </w:r>
    </w:p>
    <w:p w14:paraId="029EB85E" w14:textId="51052404" w:rsid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 </w:t>
      </w:r>
    </w:p>
    <w:p w14:paraId="4D439DC5" w14:textId="77777777" w:rsidR="00BF3E28" w:rsidRPr="002E4540" w:rsidRDefault="00BF3E28" w:rsidP="002E4540">
      <w:pPr>
        <w:spacing w:after="20"/>
        <w:ind w:left="396"/>
        <w:rPr>
          <w:rFonts w:ascii="Arial" w:hAnsi="Arial" w:cs="Arial"/>
        </w:rPr>
      </w:pPr>
    </w:p>
    <w:p w14:paraId="55599DC8" w14:textId="075C1D68" w:rsidR="002E4540" w:rsidRPr="002E4540" w:rsidRDefault="002E4540" w:rsidP="002E4540">
      <w:pPr>
        <w:spacing w:after="2"/>
        <w:ind w:left="391"/>
        <w:jc w:val="center"/>
        <w:rPr>
          <w:rFonts w:ascii="Arial" w:hAnsi="Arial" w:cs="Arial"/>
        </w:rPr>
      </w:pPr>
      <w:r w:rsidRPr="002E4540">
        <w:rPr>
          <w:rFonts w:ascii="Arial" w:hAnsi="Arial" w:cs="Arial"/>
          <w:sz w:val="24"/>
        </w:rPr>
        <w:t>Ci-joint la cotisation d'un montant de ...............€</w:t>
      </w:r>
    </w:p>
    <w:p w14:paraId="27E81D3A" w14:textId="3608731F" w:rsidR="002E4540" w:rsidRDefault="002E4540" w:rsidP="008715D3">
      <w:pPr>
        <w:ind w:left="396"/>
      </w:pPr>
      <w:r>
        <w:t xml:space="preserve">  </w:t>
      </w:r>
    </w:p>
    <w:p w14:paraId="7D353CF5" w14:textId="77777777" w:rsidR="00BF3E28" w:rsidRDefault="00BF3E28" w:rsidP="008715D3">
      <w:pPr>
        <w:ind w:left="396"/>
      </w:pPr>
    </w:p>
    <w:p w14:paraId="0761BDB0" w14:textId="77777777" w:rsidR="008715D3" w:rsidRDefault="008715D3" w:rsidP="002E454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rPr>
          <w:sz w:val="22"/>
          <w:szCs w:val="22"/>
        </w:rPr>
      </w:pPr>
    </w:p>
    <w:p w14:paraId="0EB60BBF" w14:textId="72FAA04C" w:rsidR="002E4540" w:rsidRPr="00196A16" w:rsidRDefault="002E4540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  <w:r w:rsidRPr="00196A16">
        <w:rPr>
          <w:rFonts w:ascii="Arial" w:hAnsi="Arial" w:cs="Arial"/>
          <w:sz w:val="24"/>
          <w:szCs w:val="24"/>
        </w:rPr>
        <w:t xml:space="preserve">Je m'engage également à participer aux manifestations du club, 2 à 3 fois au cours de la saison </w:t>
      </w:r>
      <w:r w:rsidR="00196A16" w:rsidRPr="00196A16">
        <w:rPr>
          <w:rFonts w:ascii="Arial" w:hAnsi="Arial" w:cs="Arial"/>
          <w:sz w:val="24"/>
          <w:szCs w:val="24"/>
        </w:rPr>
        <w:t>202</w:t>
      </w:r>
      <w:r w:rsidR="00D5267C">
        <w:rPr>
          <w:rFonts w:ascii="Arial" w:hAnsi="Arial" w:cs="Arial"/>
          <w:sz w:val="24"/>
          <w:szCs w:val="24"/>
        </w:rPr>
        <w:t>2</w:t>
      </w:r>
      <w:r w:rsidRPr="00196A16">
        <w:rPr>
          <w:rFonts w:ascii="Arial" w:hAnsi="Arial" w:cs="Arial"/>
          <w:sz w:val="24"/>
          <w:szCs w:val="24"/>
        </w:rPr>
        <w:t>/202</w:t>
      </w:r>
      <w:r w:rsidR="00D5267C">
        <w:rPr>
          <w:rFonts w:ascii="Arial" w:hAnsi="Arial" w:cs="Arial"/>
          <w:sz w:val="24"/>
          <w:szCs w:val="24"/>
        </w:rPr>
        <w:t>3</w:t>
      </w:r>
      <w:r w:rsidRPr="00196A16">
        <w:rPr>
          <w:rFonts w:ascii="Arial" w:hAnsi="Arial" w:cs="Arial"/>
          <w:sz w:val="24"/>
          <w:szCs w:val="24"/>
        </w:rPr>
        <w:t>.</w:t>
      </w:r>
    </w:p>
    <w:p w14:paraId="4D927A20" w14:textId="77777777" w:rsidR="008715D3" w:rsidRPr="00196A16" w:rsidRDefault="008715D3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</w:p>
    <w:p w14:paraId="3FBABA62" w14:textId="1DD79DE8" w:rsidR="008715D3" w:rsidRPr="00196A16" w:rsidRDefault="002E4540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  <w:r w:rsidRPr="00196A16">
        <w:rPr>
          <w:rFonts w:ascii="Arial" w:hAnsi="Arial" w:cs="Arial"/>
          <w:sz w:val="24"/>
          <w:szCs w:val="24"/>
        </w:rPr>
        <w:t>Cet engagement s'inscrit dans le cadre du développement de la vie associative entrepris par le Comité</w:t>
      </w:r>
      <w:r w:rsidR="002E2EF3">
        <w:rPr>
          <w:rFonts w:ascii="Arial" w:hAnsi="Arial" w:cs="Arial"/>
          <w:sz w:val="24"/>
          <w:szCs w:val="24"/>
        </w:rPr>
        <w:t>.</w:t>
      </w:r>
    </w:p>
    <w:p w14:paraId="78ED5169" w14:textId="792FF444" w:rsidR="002E4540" w:rsidRPr="00196A16" w:rsidRDefault="002E4540" w:rsidP="002E454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rPr>
          <w:rFonts w:ascii="Arial" w:hAnsi="Arial" w:cs="Arial"/>
          <w:sz w:val="22"/>
          <w:szCs w:val="22"/>
        </w:rPr>
      </w:pPr>
      <w:r w:rsidRPr="00196A16">
        <w:rPr>
          <w:rFonts w:ascii="Arial" w:hAnsi="Arial" w:cs="Arial"/>
          <w:sz w:val="22"/>
          <w:szCs w:val="22"/>
        </w:rPr>
        <w:t xml:space="preserve"> </w:t>
      </w:r>
    </w:p>
    <w:p w14:paraId="08A0ED56" w14:textId="77777777" w:rsidR="00663619" w:rsidRDefault="002E4540" w:rsidP="00663619">
      <w:pPr>
        <w:spacing w:after="38"/>
        <w:ind w:left="396"/>
        <w:rPr>
          <w:rFonts w:ascii="Arial" w:hAnsi="Arial" w:cs="Arial"/>
        </w:rPr>
      </w:pPr>
      <w:r w:rsidRPr="00196A16">
        <w:rPr>
          <w:rFonts w:ascii="Arial" w:hAnsi="Arial" w:cs="Arial"/>
        </w:rPr>
        <w:t xml:space="preserve"> </w:t>
      </w:r>
    </w:p>
    <w:p w14:paraId="6E1EABDB" w14:textId="25974B81" w:rsidR="00663619" w:rsidRPr="00663619" w:rsidRDefault="002E4540" w:rsidP="00663619">
      <w:pPr>
        <w:spacing w:after="38"/>
        <w:ind w:left="396"/>
        <w:rPr>
          <w:rFonts w:ascii="Arial" w:hAnsi="Arial" w:cs="Arial"/>
        </w:rPr>
      </w:pPr>
      <w:r w:rsidRPr="00196A16">
        <w:rPr>
          <w:rFonts w:ascii="Arial" w:hAnsi="Arial" w:cs="Arial"/>
          <w:sz w:val="24"/>
        </w:rPr>
        <w:t>Date</w:t>
      </w:r>
      <w:proofErr w:type="gramStart"/>
      <w:r w:rsidRPr="00196A16">
        <w:rPr>
          <w:rFonts w:ascii="Arial" w:hAnsi="Arial" w:cs="Arial"/>
          <w:sz w:val="24"/>
        </w:rPr>
        <w:t xml:space="preserve"> :..................................</w:t>
      </w:r>
      <w:proofErr w:type="gramEnd"/>
      <w:r w:rsidRPr="00196A16">
        <w:rPr>
          <w:rFonts w:ascii="Arial" w:hAnsi="Arial" w:cs="Arial"/>
          <w:sz w:val="24"/>
        </w:rPr>
        <w:t xml:space="preserve">                               </w:t>
      </w:r>
      <w:r w:rsidR="00663619">
        <w:rPr>
          <w:rFonts w:ascii="Arial" w:hAnsi="Arial" w:cs="Arial"/>
          <w:sz w:val="24"/>
        </w:rPr>
        <w:tab/>
      </w:r>
      <w:r w:rsidR="00663619">
        <w:rPr>
          <w:rFonts w:ascii="Arial" w:hAnsi="Arial" w:cs="Arial"/>
          <w:sz w:val="24"/>
        </w:rPr>
        <w:tab/>
      </w:r>
      <w:r w:rsidR="00663619">
        <w:rPr>
          <w:rFonts w:ascii="Arial" w:hAnsi="Arial" w:cs="Arial"/>
          <w:sz w:val="24"/>
        </w:rPr>
        <w:tab/>
      </w:r>
      <w:r w:rsidR="00F41ACE">
        <w:rPr>
          <w:rFonts w:ascii="Arial" w:hAnsi="Arial" w:cs="Arial"/>
          <w:sz w:val="24"/>
        </w:rPr>
        <w:t xml:space="preserve">    </w:t>
      </w:r>
      <w:r w:rsidRPr="00196A16">
        <w:rPr>
          <w:rFonts w:ascii="Arial" w:hAnsi="Arial" w:cs="Arial"/>
          <w:sz w:val="24"/>
        </w:rPr>
        <w:t>Signature</w:t>
      </w:r>
      <w:r w:rsidR="00196A16" w:rsidRPr="00196A16">
        <w:rPr>
          <w:rFonts w:ascii="Arial" w:hAnsi="Arial" w:cs="Arial"/>
          <w:b/>
          <w:i/>
        </w:rPr>
        <w:t xml:space="preserve">  </w:t>
      </w:r>
    </w:p>
    <w:p w14:paraId="4CD6810D" w14:textId="00097D25" w:rsidR="002E4540" w:rsidRDefault="00B113E2" w:rsidP="002E4540">
      <w:pPr>
        <w:tabs>
          <w:tab w:val="center" w:pos="3483"/>
          <w:tab w:val="center" w:pos="9751"/>
        </w:tabs>
        <w:spacing w:after="2"/>
      </w:pPr>
      <w:r>
        <w:rPr>
          <w:rFonts w:ascii="Arial" w:hAnsi="Arial" w:cs="Arial"/>
          <w:b/>
          <w:i/>
          <w:sz w:val="18"/>
        </w:rPr>
        <w:tab/>
        <w:t xml:space="preserve">                                                                                                                                    </w:t>
      </w:r>
      <w:r w:rsidR="008E5A07">
        <w:rPr>
          <w:rFonts w:ascii="Arial" w:hAnsi="Arial" w:cs="Arial"/>
          <w:b/>
          <w:i/>
          <w:sz w:val="24"/>
          <w:szCs w:val="24"/>
        </w:rPr>
        <w:t xml:space="preserve">  </w:t>
      </w:r>
      <w:r w:rsidR="008E5A07" w:rsidRPr="00CE13C5">
        <w:rPr>
          <w:rFonts w:ascii="Arial" w:eastAsia="Webdings" w:hAnsi="Arial" w:cs="Arial"/>
          <w:b/>
          <w:sz w:val="24"/>
        </w:rPr>
        <w:t></w:t>
      </w:r>
      <w:r>
        <w:rPr>
          <w:rFonts w:ascii="Arial" w:hAnsi="Arial" w:cs="Arial"/>
          <w:b/>
          <w:i/>
          <w:sz w:val="18"/>
        </w:rPr>
        <w:t xml:space="preserve"> </w:t>
      </w:r>
      <w:r w:rsidR="00196A16" w:rsidRPr="00196A16">
        <w:rPr>
          <w:rFonts w:ascii="Arial" w:hAnsi="Arial" w:cs="Arial"/>
          <w:b/>
          <w:i/>
          <w:sz w:val="18"/>
        </w:rPr>
        <w:t>Lu et approuvé</w:t>
      </w:r>
      <w:r w:rsidR="00F41ACE">
        <w:rPr>
          <w:rFonts w:ascii="Arial" w:hAnsi="Arial" w:cs="Arial"/>
          <w:b/>
          <w:i/>
          <w:sz w:val="18"/>
        </w:rPr>
        <w:t> </w:t>
      </w:r>
      <w:r w:rsidR="008E5A07" w:rsidRPr="00070F94">
        <w:rPr>
          <w:rFonts w:ascii="Arial" w:hAnsi="Arial" w:cs="Arial"/>
          <w:bCs/>
          <w:i/>
          <w:sz w:val="18"/>
        </w:rPr>
        <w:t>(</w:t>
      </w:r>
      <w:r w:rsidR="00070F94">
        <w:rPr>
          <w:rFonts w:ascii="Arial" w:hAnsi="Arial" w:cs="Arial"/>
          <w:bCs/>
          <w:i/>
          <w:sz w:val="18"/>
        </w:rPr>
        <w:t>cocher la case</w:t>
      </w:r>
      <w:r w:rsidR="008E5A07" w:rsidRPr="00070F94">
        <w:rPr>
          <w:rFonts w:ascii="Arial" w:hAnsi="Arial" w:cs="Arial"/>
          <w:bCs/>
          <w:i/>
          <w:sz w:val="18"/>
        </w:rPr>
        <w:t>)</w:t>
      </w:r>
      <w:r w:rsidR="002E4540">
        <w:rPr>
          <w:sz w:val="24"/>
        </w:rPr>
        <w:tab/>
        <w:t xml:space="preserve">                 </w:t>
      </w:r>
    </w:p>
    <w:p w14:paraId="23BD70F0" w14:textId="5A64D994" w:rsidR="002D6D76" w:rsidRDefault="002E4540" w:rsidP="00663619">
      <w:pPr>
        <w:spacing w:after="54"/>
        <w:ind w:left="39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69FBE418" w14:textId="7F6A6B0B" w:rsidR="008E5A07" w:rsidRDefault="008E5A07" w:rsidP="00663619">
      <w:pPr>
        <w:spacing w:after="54"/>
        <w:ind w:left="396"/>
        <w:rPr>
          <w:sz w:val="24"/>
        </w:rPr>
      </w:pPr>
    </w:p>
    <w:p w14:paraId="7C6CC702" w14:textId="77777777" w:rsidR="008E5A07" w:rsidRPr="0088362A" w:rsidRDefault="008E5A07" w:rsidP="00663619">
      <w:pPr>
        <w:spacing w:after="54"/>
        <w:ind w:left="396"/>
        <w:rPr>
          <w:rFonts w:ascii="Arial" w:hAnsi="Arial" w:cs="Arial"/>
        </w:rPr>
      </w:pPr>
    </w:p>
    <w:sectPr w:rsidR="008E5A07" w:rsidRPr="0088362A" w:rsidSect="0061632F">
      <w:headerReference w:type="even" r:id="rId11"/>
      <w:headerReference w:type="default" r:id="rId12"/>
      <w:pgSz w:w="11906" w:h="16838"/>
      <w:pgMar w:top="567" w:right="1020" w:bottom="284" w:left="10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65CE" w14:textId="77777777" w:rsidR="002D6D76" w:rsidRDefault="002D6D76" w:rsidP="002D6D76">
      <w:r>
        <w:separator/>
      </w:r>
    </w:p>
  </w:endnote>
  <w:endnote w:type="continuationSeparator" w:id="0">
    <w:p w14:paraId="783B8F6E" w14:textId="77777777" w:rsidR="002D6D76" w:rsidRDefault="002D6D76" w:rsidP="002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so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6B7C" w14:textId="77777777" w:rsidR="002D6D76" w:rsidRDefault="002D6D76" w:rsidP="002D6D76">
      <w:r>
        <w:separator/>
      </w:r>
    </w:p>
  </w:footnote>
  <w:footnote w:type="continuationSeparator" w:id="0">
    <w:p w14:paraId="255C38F8" w14:textId="77777777" w:rsidR="002D6D76" w:rsidRDefault="002D6D76" w:rsidP="002D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2D7F" w14:textId="77777777" w:rsidR="00FC0FC4" w:rsidRDefault="00FC0FC4">
    <w:pPr>
      <w:pStyle w:val="En-tte"/>
    </w:pPr>
  </w:p>
  <w:p w14:paraId="203DB3E2" w14:textId="77777777" w:rsidR="0061632F" w:rsidRDefault="006163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098A" w14:textId="77777777" w:rsidR="00AD3D30" w:rsidRDefault="00AD3D30" w:rsidP="00AD3D30">
    <w:pPr>
      <w:ind w:left="2124"/>
      <w:jc w:val="center"/>
      <w:rPr>
        <w:b/>
        <w:sz w:val="30"/>
      </w:rPr>
    </w:pPr>
    <w:r>
      <w:rPr>
        <w:noProof/>
        <w:lang w:eastAsia="fr-FR"/>
      </w:rPr>
      <w:drawing>
        <wp:anchor distT="0" distB="0" distL="114935" distR="114935" simplePos="0" relativeHeight="251659264" behindDoc="0" locked="0" layoutInCell="1" allowOverlap="1" wp14:anchorId="43C4A763" wp14:editId="6A5651A9">
          <wp:simplePos x="0" y="0"/>
          <wp:positionH relativeFrom="page">
            <wp:posOffset>289560</wp:posOffset>
          </wp:positionH>
          <wp:positionV relativeFrom="paragraph">
            <wp:posOffset>-459105</wp:posOffset>
          </wp:positionV>
          <wp:extent cx="2427605" cy="1579245"/>
          <wp:effectExtent l="0" t="0" r="0" b="1905"/>
          <wp:wrapThrough wrapText="bothSides">
            <wp:wrapPolygon edited="0">
              <wp:start x="0" y="0"/>
              <wp:lineTo x="0" y="21366"/>
              <wp:lineTo x="21357" y="21366"/>
              <wp:lineTo x="2135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57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FFE">
      <w:rPr>
        <w:rFonts w:ascii="Bison" w:hAnsi="Bison" w:cs="Arial"/>
        <w:color w:val="FF0000"/>
        <w:sz w:val="56"/>
      </w:rPr>
      <w:t>FICHE D’ENGAGEMENT</w:t>
    </w:r>
  </w:p>
  <w:p w14:paraId="4EC49992" w14:textId="785EA691" w:rsidR="00AD3D30" w:rsidRPr="002E2EF3" w:rsidRDefault="00AD3D30" w:rsidP="00AD3D30">
    <w:pPr>
      <w:ind w:left="2124"/>
      <w:jc w:val="center"/>
      <w:rPr>
        <w:b/>
        <w:sz w:val="36"/>
      </w:rPr>
    </w:pPr>
    <w:r w:rsidRPr="002E2EF3">
      <w:rPr>
        <w:b/>
        <w:sz w:val="36"/>
      </w:rPr>
      <w:t>Saison 202</w:t>
    </w:r>
    <w:r w:rsidR="00D5267C">
      <w:rPr>
        <w:b/>
        <w:sz w:val="36"/>
      </w:rPr>
      <w:t>2</w:t>
    </w:r>
    <w:r w:rsidRPr="002E2EF3">
      <w:rPr>
        <w:b/>
        <w:sz w:val="36"/>
      </w:rPr>
      <w:t>-202</w:t>
    </w:r>
    <w:r w:rsidR="00D5267C">
      <w:rPr>
        <w:b/>
        <w:sz w:val="36"/>
      </w:rPr>
      <w:t>3</w:t>
    </w:r>
  </w:p>
  <w:p w14:paraId="674456D9" w14:textId="77777777" w:rsidR="00AD3D30" w:rsidRDefault="00AD3D30" w:rsidP="00AD3D30">
    <w:pPr>
      <w:pStyle w:val="En-tte"/>
    </w:pPr>
  </w:p>
  <w:p w14:paraId="0B0D4064" w14:textId="3DAF22AD" w:rsidR="002D6D76" w:rsidRPr="00AD3D30" w:rsidRDefault="002D6D76" w:rsidP="00AD3D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4"/>
        <w:szCs w:val="18"/>
      </w:rPr>
    </w:lvl>
  </w:abstractNum>
  <w:abstractNum w:abstractNumId="2" w15:restartNumberingAfterBreak="0">
    <w:nsid w:val="1F8F74BC"/>
    <w:multiLevelType w:val="hybridMultilevel"/>
    <w:tmpl w:val="A1C6C446"/>
    <w:lvl w:ilvl="0" w:tplc="5B0A0290">
      <w:start w:val="1"/>
      <w:numFmt w:val="bullet"/>
      <w:lvlText w:val=""/>
      <w:lvlJc w:val="left"/>
      <w:pPr>
        <w:ind w:left="664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E23FA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006A9E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01D3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682244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2FE78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ECFCA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528DB0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21FF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76"/>
    <w:rsid w:val="00067EDD"/>
    <w:rsid w:val="00070F94"/>
    <w:rsid w:val="00087FFE"/>
    <w:rsid w:val="00196A16"/>
    <w:rsid w:val="00242DE1"/>
    <w:rsid w:val="002D6D76"/>
    <w:rsid w:val="002E2EF3"/>
    <w:rsid w:val="002E4540"/>
    <w:rsid w:val="00397FC8"/>
    <w:rsid w:val="00542C79"/>
    <w:rsid w:val="00583E8B"/>
    <w:rsid w:val="0061632F"/>
    <w:rsid w:val="00663619"/>
    <w:rsid w:val="008715D3"/>
    <w:rsid w:val="008E5A07"/>
    <w:rsid w:val="00960326"/>
    <w:rsid w:val="00A10174"/>
    <w:rsid w:val="00AD3D30"/>
    <w:rsid w:val="00B113E2"/>
    <w:rsid w:val="00B12652"/>
    <w:rsid w:val="00BF3E28"/>
    <w:rsid w:val="00CB275A"/>
    <w:rsid w:val="00D5267C"/>
    <w:rsid w:val="00D70B97"/>
    <w:rsid w:val="00DA6793"/>
    <w:rsid w:val="00E33620"/>
    <w:rsid w:val="00E36649"/>
    <w:rsid w:val="00E63570"/>
    <w:rsid w:val="00F41ACE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4B8856"/>
  <w15:chartTrackingRefBased/>
  <w15:docId w15:val="{51F80EAB-3069-40BC-AEEB-72755D1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2D6D7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6D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">
    <w:name w:val="Hyperlink"/>
    <w:rsid w:val="002D6D76"/>
    <w:rPr>
      <w:color w:val="0000FF"/>
      <w:u w:val="single"/>
    </w:rPr>
  </w:style>
  <w:style w:type="paragraph" w:customStyle="1" w:styleId="Contenudetableau">
    <w:name w:val="Contenu de tableau"/>
    <w:basedOn w:val="Normal"/>
    <w:rsid w:val="002D6D7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E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03EF6EE5CBD46A34EF94F3C175D56" ma:contentTypeVersion="11" ma:contentTypeDescription="Crée un document." ma:contentTypeScope="" ma:versionID="777bba54517f0ddf724973d2895644b4">
  <xsd:schema xmlns:xsd="http://www.w3.org/2001/XMLSchema" xmlns:xs="http://www.w3.org/2001/XMLSchema" xmlns:p="http://schemas.microsoft.com/office/2006/metadata/properties" xmlns:ns3="d373c8a3-5318-427c-af75-7b7165b8829c" xmlns:ns4="ec2b8eb4-94bc-4c67-b91a-30facae09bf1" targetNamespace="http://schemas.microsoft.com/office/2006/metadata/properties" ma:root="true" ma:fieldsID="b37e38c63cb5de2f8c5ad6ebc05d7762" ns3:_="" ns4:_="">
    <xsd:import namespace="d373c8a3-5318-427c-af75-7b7165b8829c"/>
    <xsd:import namespace="ec2b8eb4-94bc-4c67-b91a-30facae09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c8a3-5318-427c-af75-7b7165b8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8eb4-94bc-4c67-b91a-30facae09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D061F-7ECD-4FB2-8C2C-37D772C07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FE181-422D-46F7-82CA-7518922F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c8a3-5318-427c-af75-7b7165b8829c"/>
    <ds:schemaRef ds:uri="ec2b8eb4-94bc-4c67-b91a-30facae0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0D0D8-EC17-4640-A8C6-33D166A185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4D476-2187-45E6-807E-7E187DC8B1CE}">
  <ds:schemaRefs>
    <ds:schemaRef ds:uri="d373c8a3-5318-427c-af75-7b7165b8829c"/>
    <ds:schemaRef ds:uri="ec2b8eb4-94bc-4c67-b91a-30facae09b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PRUNIER, Nicolas (HAUT-RHIN)</dc:creator>
  <cp:keywords/>
  <dc:description/>
  <cp:lastModifiedBy>PRUNIER, Nicolas (HAUT-RHIN)</cp:lastModifiedBy>
  <cp:revision>5</cp:revision>
  <cp:lastPrinted>2020-06-01T14:10:00Z</cp:lastPrinted>
  <dcterms:created xsi:type="dcterms:W3CDTF">2022-06-11T12:36:00Z</dcterms:created>
  <dcterms:modified xsi:type="dcterms:W3CDTF">2022-09-01T17:33:00Z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0x01010082A03EF6EE5CBD46A34EF94F3C175D56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2021-04-05T19:09:19Z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2faa4f0c-b089-41cd-b950-5dd6c9faa214</vt:lpwstr>
  </property>
  <property fmtid="{D5CDD505-2E9C-101B-9397-08002B2CF9AE}" pid="9" name="MSIP_Label_06b95ba9-d50e-4074-b623-0a9711dc916f_ContentBits">
    <vt:lpwstr>0</vt:lpwstr>
  </property>
</Properties>
</file>