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5" w:rsidRDefault="00201F55">
      <w:pPr>
        <w:pStyle w:val="Standard"/>
      </w:pPr>
      <w:r>
        <w:pict>
          <v:rect id="_x0000_s1027" style="position:absolute;margin-left:-.9pt;margin-top:.1pt;width:560.65pt;height:84.05pt;z-index:251651072;visibility:visible;v-text-anchor:middle-center" fillcolor="yellow" strokeweight=".71mm">
            <v:textbox style="mso-rotate-with-shape:t" inset=".35mm,.35mm,.35mm,.3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FEUILLE DE ROUTE de la RANDONNEE CYCLO</w:t>
                  </w:r>
                </w:p>
                <w:p w:rsidR="00201F55" w:rsidRDefault="00357131">
                  <w:pPr>
                    <w:jc w:val="center"/>
                  </w:pPr>
                  <w:proofErr w:type="spellStart"/>
                  <w:r>
                    <w:rPr>
                      <w:rFonts w:ascii="Corbel" w:hAnsi="Corbel"/>
                      <w:b/>
                      <w:bCs/>
                      <w:sz w:val="36"/>
                      <w:szCs w:val="36"/>
                    </w:rPr>
                    <w:t>Gael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36"/>
                      <w:szCs w:val="36"/>
                    </w:rPr>
                    <w:t xml:space="preserve"> Adolescent Espoir Leucémie</w:t>
                  </w:r>
                </w:p>
                <w:p w:rsidR="00201F55" w:rsidRDefault="00357131">
                  <w:pPr>
                    <w:jc w:val="center"/>
                  </w:pPr>
                  <w:proofErr w:type="spellStart"/>
                  <w:r>
                    <w:rPr>
                      <w:rFonts w:ascii="Corbel" w:hAnsi="Corbel"/>
                      <w:b/>
                      <w:bCs/>
                      <w:i/>
                      <w:iCs/>
                      <w:sz w:val="36"/>
                      <w:szCs w:val="36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i/>
                      <w:iCs/>
                      <w:sz w:val="36"/>
                      <w:szCs w:val="36"/>
                    </w:rPr>
                    <w:t>– Dimanche 1° Mai 2016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Avec le soutien du CODEP cyclotourisme Aude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et </w:t>
                  </w: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des clubs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cyclos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d'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Azille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Castelnau-d'aude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 Caunes , La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Redorte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 Rieux-Minervois ,et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Pennautier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 .</w:t>
                  </w:r>
                </w:p>
              </w:txbxContent>
            </v:textbox>
          </v:rect>
        </w:pict>
      </w:r>
      <w:r w:rsidR="00357131">
        <w:rPr>
          <w:noProof/>
          <w:lang w:eastAsia="fr-FR" w:bidi="ar-S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5956920</wp:posOffset>
            </wp:positionH>
            <wp:positionV relativeFrom="paragraph">
              <wp:posOffset>1440</wp:posOffset>
            </wp:positionV>
            <wp:extent cx="988200" cy="855359"/>
            <wp:effectExtent l="0" t="0" r="0" b="0"/>
            <wp:wrapNone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8200" cy="85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31">
        <w:rPr>
          <w:noProof/>
          <w:lang w:eastAsia="fr-FR" w:bidi="ar-SA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41400</wp:posOffset>
            </wp:positionH>
            <wp:positionV relativeFrom="paragraph">
              <wp:posOffset>68040</wp:posOffset>
            </wp:positionV>
            <wp:extent cx="1296000" cy="810360"/>
            <wp:effectExtent l="0" t="0" r="0" b="0"/>
            <wp:wrapNone/>
            <wp:docPr id="2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8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rect id="_x0000_s1028" style="position:absolute;margin-left:.5pt;margin-top:9.55pt;width:562.5pt;height:343.55pt;z-index:251655168;visibility:visible;v-text-anchor:middle-center" filled="f" strokeweight=".71mm">
            <v:textbox style="mso-rotate-with-shape:t" inset=".35mm,.35mm,.35mm,.35mm">
              <w:txbxContent>
                <w:p w:rsidR="00201F55" w:rsidRDefault="00201F55"/>
              </w:txbxContent>
            </v:textbox>
          </v:rect>
        </w:pict>
      </w:r>
      <w:r w:rsidR="00357131"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6480</wp:posOffset>
            </wp:positionH>
            <wp:positionV relativeFrom="paragraph">
              <wp:posOffset>121320</wp:posOffset>
            </wp:positionV>
            <wp:extent cx="7143840" cy="4753440"/>
            <wp:effectExtent l="0" t="0" r="0" b="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840" cy="47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8pt;margin-top:1.75pt;width:104.25pt;height:24pt;z-index:251661312;visibility:visible" filled="f" stroked="f">
            <v:textbox style="mso-rotate-with-shape:t" inset="0,0,0,0">
              <w:txbxContent>
                <w:p w:rsidR="00201F55" w:rsidRDefault="00357131">
                  <w:pPr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Tourette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Cabardès</w:t>
                  </w:r>
                  <w:proofErr w:type="spellEnd"/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 id="_x0000_s1030" style="position:absolute;margin-left:255.25pt;margin-top:6.3pt;width:60.8pt;height:21.55pt;z-index:251658240;visibility:visible;v-text-anchor:middle-center" coordsize="771840,273960" o:spt="100" adj="-11796480,,5400" path="m,136980wa,,771840,273960,,136980,385920,,,,771840,273960,385920,,771840,136981,,1,771840,273961,771840,136981,385920,273961,,1,771840,273961,385920,273961,,136981xe" strokeweight="1pt">
            <v:stroke joinstyle="miter"/>
            <v:formulas/>
            <v:path o:connecttype="custom" o:connectlocs="385920,0;0,136980;385920,273960;771840,136980" o:connectangles="270,180,90,0" textboxrect="113033,40120,658807,233840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ARRIVEE</w:t>
                  </w:r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 id="_x0000_s1031" style="position:absolute;margin-left:421pt;margin-top:3.85pt;width:89.25pt;height:42.45pt;z-index:251657216;visibility:visible;mso-wrap-style:none;v-text-anchor:middle" coordsize="21600,21600" o:spt="100" adj="-11796480,,5400" path="m3590,at,,7180,7180,3590,,,3590l,6280,,8970r,3660l-7425,26174,,18010at,14420,7180,21600,,18010,3590,21600l6280,21600r2690,l12630,21600r2690,l18010,21600at14420,14420,21600,21600,18010,21600,21600,18010l21600,15320r,-2690l21600,8970r,-2690l21600,3590at14420,,21600,7180,21600,3590,18010,l15320,,12630,,8970,,6280,xe" strokeweight=".49mm">
            <v:stroke joinstyle="miter"/>
            <v:formulas/>
            <v:path o:connecttype="custom" o:connectlocs="566820,0;1133640,269640;566820,539280;0,269640" o:connectangles="270,0,90,180" textboxrect="800,800,20800,20800"/>
            <v:textbox style="mso-rotate-with-shape:t" inset=".25mm,.25mm,.25mm,.2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>Identifiant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 xml:space="preserve">Open </w:t>
                  </w:r>
                  <w:proofErr w:type="spellStart"/>
                  <w:r>
                    <w:rPr>
                      <w:rFonts w:ascii="Trebuchet MS" w:hAnsi="Trebuchet MS"/>
                      <w:color w:val="0000FF"/>
                    </w:rPr>
                    <w:t>Runner</w:t>
                  </w:r>
                  <w:proofErr w:type="spellEnd"/>
                  <w:r>
                    <w:rPr>
                      <w:rFonts w:ascii="Trebuchet MS" w:hAnsi="Trebuchet MS"/>
                      <w:color w:val="0000FF"/>
                    </w:rPr>
                    <w:t>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>5807501</w:t>
                  </w:r>
                </w:p>
              </w:txbxContent>
            </v:textbox>
          </v:shape>
        </w:pict>
      </w:r>
      <w:r w:rsidRPr="00201F55">
        <w:rPr>
          <w:b/>
          <w:bCs/>
          <w:u w:val="single"/>
        </w:rPr>
        <w:pict>
          <v:shape id="_x0000_s1032" style="position:absolute;margin-left:219.25pt;margin-top:4.3pt;width:63.8pt;height:21pt;z-index:251659264;visibility:visible;v-text-anchor:middle-center" coordsize="810000,266400" o:spt="100" adj="-11796480,,5400" path="m,133200wa,,810000,266400,,133200,405000,,,,810000,266400,405000,,810000,133201,,1,810000,266401,810000,133201,405000,266401,,1,810000,266401,405000,266401,,133201xe" strokeweight="1pt">
            <v:stroke joinstyle="miter"/>
            <v:formulas/>
            <v:path o:connecttype="custom" o:connectlocs="405000,0;0,133200;405000,266400;810000,133200" o:connectangles="270,180,90,0" textboxrect="118622,39013,691378,227387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DEPART</w:t>
                  </w:r>
                </w:p>
              </w:txbxContent>
            </v:textbox>
          </v:shape>
        </w:pict>
      </w:r>
      <w:r w:rsidRPr="00201F55">
        <w:rPr>
          <w:b/>
          <w:bCs/>
          <w:u w:val="single"/>
        </w:rPr>
        <w:pict>
          <v:shape id="_x0000_s1033" style="position:absolute;margin-left:12.25pt;margin-top:3.55pt;width:89.25pt;height:42pt;z-index:251656192;visibility:visible;mso-wrap-style:non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1600,-7319,12630,,8970,,6280,xe" strokeweight=".49mm">
            <v:stroke joinstyle="miter"/>
            <v:formulas/>
            <v:path o:connecttype="custom" o:connectlocs="566820,0;1133640,266760;566820,533520;0,266760" o:connectangles="270,0,90,180" textboxrect="800,800,20800,20800"/>
            <v:textbox style="mso-rotate-with-shape:t" inset=".25mm,.25mm,.25mm,.2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>Identifiant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 xml:space="preserve">Open </w:t>
                  </w:r>
                  <w:proofErr w:type="spellStart"/>
                  <w:r>
                    <w:rPr>
                      <w:rFonts w:ascii="Trebuchet MS" w:hAnsi="Trebuchet MS"/>
                      <w:color w:val="FF0000"/>
                    </w:rPr>
                    <w:t>Runner</w:t>
                  </w:r>
                  <w:proofErr w:type="spellEnd"/>
                  <w:r>
                    <w:rPr>
                      <w:rFonts w:ascii="Trebuchet MS" w:hAnsi="Trebuchet MS"/>
                      <w:color w:val="FF0000"/>
                    </w:rPr>
                    <w:t>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>5809369</w:t>
                  </w:r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357131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3240</wp:posOffset>
            </wp:positionH>
            <wp:positionV relativeFrom="paragraph">
              <wp:posOffset>4585319</wp:posOffset>
            </wp:positionV>
            <wp:extent cx="7144560" cy="743759"/>
            <wp:effectExtent l="0" t="0" r="0" b="0"/>
            <wp:wrapTopAndBottom/>
            <wp:docPr id="4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4560" cy="74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F55" w:rsidRPr="00201F55">
        <w:rPr>
          <w:b/>
          <w:bCs/>
          <w:u w:val="single"/>
        </w:rPr>
        <w:pict>
          <v:rect id="_x0000_s1034" style="position:absolute;margin-left:-3.5pt;margin-top:95.95pt;width:571.55pt;height:258.8pt;z-index:251652096;visibility:visible;mso-position-horizontal-relative:text;mso-position-vertical-relative:text;v-text-anchor:middle-center" filled="f" strokeweight=".71mm">
            <v:textbox style="mso-rotate-with-shape:t" inset=".35mm,.35mm,.35mm,.3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40"/>
                      <w:szCs w:val="40"/>
                      <w:u w:val="single"/>
                    </w:rPr>
                    <w:t>DESCRIPTIF</w:t>
                  </w:r>
                </w:p>
                <w:p w:rsidR="00201F55" w:rsidRDefault="00201F55">
                  <w:pPr>
                    <w:jc w:val="center"/>
                  </w:pP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>►</w:t>
                  </w: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 xml:space="preserve">GRANDE  </w:t>
                  </w: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>BOUCLE en ROUGE –  69 Km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sz w:val="30"/>
                      <w:szCs w:val="30"/>
                    </w:rPr>
                    <w:t>◦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Dénivelé  positif : 945m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Marmorières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Villeneuve-Minervois – Laure Minervois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Villarzel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Bagnoles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Conques (Ravitaillement) – Salsigne – Car D73 /D9 (à droite D9) – La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Tourette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Cabardès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Mas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Cabardès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– Les   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Il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hes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Lastours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Car D101/ D111 (à gauche D111) – Car D111/ D511</w:t>
                  </w:r>
                </w:p>
                <w:p w:rsidR="00201F55" w:rsidRDefault="00357131"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(</w:t>
                  </w:r>
                  <w:proofErr w:type="gramStart"/>
                  <w:r>
                    <w:rPr>
                      <w:rFonts w:ascii="Corbel" w:hAnsi="Corbel"/>
                      <w:sz w:val="30"/>
                      <w:szCs w:val="30"/>
                    </w:rPr>
                    <w:t>à</w:t>
                  </w:r>
                  <w:proofErr w:type="gram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gauche D511)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>.</w:t>
                  </w:r>
                </w:p>
                <w:p w:rsidR="00201F55" w:rsidRDefault="00201F55">
                  <w:pPr>
                    <w:jc w:val="center"/>
                  </w:pP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color w:val="000080"/>
                      <w:sz w:val="30"/>
                      <w:szCs w:val="30"/>
                    </w:rPr>
                    <w:t>►</w:t>
                  </w:r>
                  <w:r>
                    <w:rPr>
                      <w:rFonts w:ascii="Corbel" w:hAnsi="Corbel"/>
                      <w:b/>
                      <w:bCs/>
                      <w:color w:val="000080"/>
                      <w:sz w:val="30"/>
                      <w:szCs w:val="30"/>
                    </w:rPr>
                    <w:t>PETITE  BOUCLE en BLEU – 48 Km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sz w:val="30"/>
                      <w:szCs w:val="30"/>
                    </w:rPr>
                    <w:t>◦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Dénivelé positif : 628m</w:t>
                  </w:r>
                </w:p>
                <w:p w:rsidR="00201F55" w:rsidRDefault="00357131"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Marmorières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Villeneuve-Minervois – Laure Minervois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Villarzel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Bagnoles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>Conques (Ra</w:t>
                  </w:r>
                  <w:r>
                    <w:rPr>
                      <w:rFonts w:ascii="Corbel" w:hAnsi="Corbel" w:cs="Corbel"/>
                      <w:sz w:val="30"/>
                      <w:szCs w:val="30"/>
                    </w:rPr>
                    <w:t>vitaillement) – Salsigne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Lastours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Car D101/ D111 (à gauche D111) –</w:t>
                  </w:r>
                </w:p>
                <w:p w:rsidR="00201F55" w:rsidRDefault="00357131"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Car D111/ </w:t>
                  </w:r>
                  <w:proofErr w:type="gramStart"/>
                  <w:r>
                    <w:rPr>
                      <w:rFonts w:ascii="Corbel" w:hAnsi="Corbel"/>
                      <w:sz w:val="30"/>
                      <w:szCs w:val="30"/>
                    </w:rPr>
                    <w:t>D511(</w:t>
                  </w:r>
                  <w:proofErr w:type="gram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à gauche D511)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>.</w:t>
                  </w:r>
                </w:p>
              </w:txbxContent>
            </v:textbox>
          </v:rect>
        </w:pict>
      </w:r>
      <w:r w:rsidR="00201F55" w:rsidRPr="00201F55">
        <w:rPr>
          <w:b/>
          <w:bCs/>
          <w:u w:val="single"/>
        </w:rPr>
        <w:pict>
          <v:rect id="_x0000_s1035" style="position:absolute;margin-left:163.9pt;margin-top:31.4pt;width:82.65pt;height:29.95pt;z-index:251660288;visibility:visible;mso-position-horizontal-relative:text;mso-position-vertical-relative:text;v-text-anchor:middle-center" strokeweight="1pt"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Ravitaillement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</w:rPr>
                    <w:t>Stade Conques</w:t>
                  </w:r>
                </w:p>
              </w:txbxContent>
            </v:textbox>
          </v:rect>
        </w:pict>
      </w:r>
      <w:r w:rsidR="00201F55" w:rsidRPr="00201F55">
        <w:rPr>
          <w:b/>
          <w:bCs/>
          <w:u w:val="single"/>
        </w:rPr>
        <w:pict>
          <v:shape id="_x0000_s1036" style="position:absolute;margin-left:428.7pt;margin-top:100.65pt;width:127.55pt;height:62.1pt;z-index:251654144;visibility:visible;mso-position-horizontal-relative:text;mso-position-vertical-relative:text;v-text-anchor:middle" coordsize="1619640,788400" o:spt="100" adj="-11796480,,5400" path="m394200,at,,788400,788400,394200,,,394200l,394200at,,788400,788400,,394200,394200,788400l1225440,788400at831240,,1619640,788400,1225440,788400,1619640,394200l1619640,394200at831240,,1619640,788400,1619640,394200,1225440,xe" fillcolor="yellow" strokeweight="1pt">
            <v:stroke joinstyle="miter"/>
            <v:formulas/>
            <v:path o:connecttype="custom" o:connectlocs="809820,0;1619640,394200;809820,788400;0,394200" o:connectangles="270,0,90,180" textboxrect="115461,115461,1504179,672939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Tel logistique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06.28.37.56.90.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06.86.83.69.43.</w:t>
                  </w:r>
                </w:p>
              </w:txbxContent>
            </v:textbox>
          </v:shape>
        </w:pict>
      </w:r>
      <w:r w:rsidR="00201F55" w:rsidRPr="00201F55">
        <w:rPr>
          <w:b/>
          <w:bCs/>
          <w:u w:val="single"/>
        </w:rPr>
        <w:pict>
          <v:shape id="_x0000_s1037" style="position:absolute;margin-left:5.95pt;margin-top:100.65pt;width:127.55pt;height:64.35pt;z-index:251653120;visibility:visible;mso-position-horizontal-relative:text;mso-position-vertical-relative:text;v-text-anchor:middle" coordsize="1619640,816840" o:spt="100" adj="-11796480,,5400" path="m408420,at,,816840,816840,408420,,,408420l,408420at,,816840,816840,,408420,408420,816840l1211220,816840at802800,,1619640,816840,1211220,816840,1619640,408420l1619640,408420at802800,,1619640,816840,1619640,408420,1211220,xe" fillcolor="yellow" strokeweight="1pt">
            <v:stroke joinstyle="miter"/>
            <v:formulas/>
            <v:path o:connecttype="custom" o:connectlocs="809820,0;1619640,408420;809820,816840;0,408420" o:connectangles="270,0,90,180" textboxrect="119626,119626,1500014,697214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Tel Urgences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SAMU...............15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Pompiers..........18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Gendarmerie.....17</w:t>
                  </w:r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</w:pPr>
      <w:r>
        <w:lastRenderedPageBreak/>
        <w:pict>
          <v:rect id="_x0000_s1038" style="position:absolute;margin-left:-.9pt;margin-top:.1pt;width:560.65pt;height:84.05pt;z-index:251662336;visibility:visible;v-text-anchor:middle-center" fillcolor="yellow" strokeweight=".71mm">
            <v:textbox style="mso-rotate-with-shape:t" inset=".35mm,.35mm,.35mm,.3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FEUILLE DE ROUTE de la RANDONNEE CYCLO</w:t>
                  </w:r>
                </w:p>
                <w:p w:rsidR="00201F55" w:rsidRDefault="00357131">
                  <w:pPr>
                    <w:jc w:val="center"/>
                  </w:pPr>
                  <w:proofErr w:type="spellStart"/>
                  <w:r>
                    <w:rPr>
                      <w:rFonts w:ascii="Corbel" w:hAnsi="Corbel"/>
                      <w:b/>
                      <w:bCs/>
                      <w:sz w:val="36"/>
                      <w:szCs w:val="36"/>
                    </w:rPr>
                    <w:t>Gael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36"/>
                      <w:szCs w:val="36"/>
                    </w:rPr>
                    <w:t xml:space="preserve"> Adolescent Espoir Leucémie</w:t>
                  </w:r>
                </w:p>
                <w:p w:rsidR="00201F55" w:rsidRDefault="00357131">
                  <w:pPr>
                    <w:jc w:val="center"/>
                  </w:pPr>
                  <w:proofErr w:type="spellStart"/>
                  <w:r>
                    <w:rPr>
                      <w:rFonts w:ascii="Corbel" w:hAnsi="Corbel"/>
                      <w:b/>
                      <w:bCs/>
                      <w:i/>
                      <w:iCs/>
                      <w:sz w:val="36"/>
                      <w:szCs w:val="36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i/>
                      <w:iCs/>
                      <w:sz w:val="36"/>
                      <w:szCs w:val="36"/>
                    </w:rPr>
                    <w:t>– Dimanche 1° Mai 2016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Avec le soutien du CODEP cyclotourisme Aude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et </w:t>
                  </w: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des clubs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cyclos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d'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Azille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Castelnau-d</w:t>
                  </w:r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'aude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 Caunes , La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Redorte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 xml:space="preserve"> , Rieux-Minervois ,et </w:t>
                  </w:r>
                  <w:proofErr w:type="spellStart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Pennautier</w:t>
                  </w:r>
                  <w:proofErr w:type="spellEnd"/>
                  <w:r>
                    <w:rPr>
                      <w:rFonts w:ascii="Corbel" w:hAnsi="Corbel"/>
                      <w:b/>
                      <w:bCs/>
                      <w:sz w:val="21"/>
                      <w:szCs w:val="21"/>
                    </w:rPr>
                    <w:t> .</w:t>
                  </w:r>
                </w:p>
              </w:txbxContent>
            </v:textbox>
          </v:rect>
        </w:pict>
      </w:r>
      <w:r w:rsidR="00357131">
        <w:rPr>
          <w:noProof/>
          <w:lang w:eastAsia="fr-FR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5956920</wp:posOffset>
            </wp:positionH>
            <wp:positionV relativeFrom="paragraph">
              <wp:posOffset>1440</wp:posOffset>
            </wp:positionV>
            <wp:extent cx="988200" cy="855359"/>
            <wp:effectExtent l="0" t="0" r="0" b="0"/>
            <wp:wrapNone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8200" cy="85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31">
        <w:rPr>
          <w:noProof/>
          <w:lang w:eastAsia="fr-FR" w:bidi="ar-SA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41400</wp:posOffset>
            </wp:positionH>
            <wp:positionV relativeFrom="paragraph">
              <wp:posOffset>68040</wp:posOffset>
            </wp:positionV>
            <wp:extent cx="1296000" cy="810360"/>
            <wp:effectExtent l="0" t="0" r="0" b="0"/>
            <wp:wrapNone/>
            <wp:docPr id="6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8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rect id="_x0000_s1039" style="position:absolute;margin-left:.5pt;margin-top:9.55pt;width:562.5pt;height:343.55pt;z-index:251666432;visibility:visible;v-text-anchor:middle-center" filled="f" strokeweight=".71mm">
            <v:textbox style="mso-rotate-with-shape:t" inset=".35mm,.35mm,.35mm,.35mm">
              <w:txbxContent>
                <w:p w:rsidR="00201F55" w:rsidRDefault="00201F55"/>
              </w:txbxContent>
            </v:textbox>
          </v:rect>
        </w:pict>
      </w:r>
      <w:r w:rsidR="00357131"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6480</wp:posOffset>
            </wp:positionH>
            <wp:positionV relativeFrom="paragraph">
              <wp:posOffset>121320</wp:posOffset>
            </wp:positionV>
            <wp:extent cx="7143840" cy="4753440"/>
            <wp:effectExtent l="0" t="0" r="0" b="0"/>
            <wp:wrapNone/>
            <wp:docPr id="7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840" cy="47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 id="_x0000_s1040" type="#_x0000_t202" style="position:absolute;margin-left:88pt;margin-top:1.75pt;width:104.25pt;height:24pt;z-index:251672576;visibility:visible" filled="f" stroked="f">
            <v:textbox style="mso-rotate-with-shape:t" inset="0,0,0,0">
              <w:txbxContent>
                <w:p w:rsidR="00201F55" w:rsidRDefault="00357131">
                  <w:pPr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Tourette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</w:rPr>
                    <w:t>Cabardès</w:t>
                  </w:r>
                  <w:proofErr w:type="spellEnd"/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 id="_x0000_s1041" style="position:absolute;margin-left:255.25pt;margin-top:6.3pt;width:60.8pt;height:21.55pt;z-index:251669504;visibility:visible;v-text-anchor:middle-center" coordsize="771840,273960" o:spt="100" adj="-11796480,,5400" path="m,136980wa,,771840,273960,,136980,385920,,,,771840,273960,385920,,771840,136981,,1,771840,273961,771840,136981,385920,273961,,1,771840,273961,385920,273961,,136981xe" strokeweight="1pt">
            <v:stroke joinstyle="miter"/>
            <v:formulas/>
            <v:path o:connecttype="custom" o:connectlocs="385920,0;0,136980;385920,273960;771840,136980" o:connectangles="270,180,90,0" textboxrect="113033,40120,658807,233840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ARRIVEE</w:t>
                  </w:r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  <w:r w:rsidRPr="00201F55">
        <w:rPr>
          <w:b/>
          <w:bCs/>
          <w:u w:val="single"/>
        </w:rPr>
        <w:pict>
          <v:shape id="_x0000_s1042" style="position:absolute;margin-left:12.25pt;margin-top:3.55pt;width:89.25pt;height:42pt;z-index:251667456;visibility:visible;mso-wrap-style:non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1600,-7319,12630,,8970,,6280,xe" strokeweight=".49mm">
            <v:stroke joinstyle="miter"/>
            <v:formulas/>
            <v:path o:connecttype="custom" o:connectlocs="566820,0;1133640,266760;566820,533520;0,266760" o:connectangles="270,0,90,180" textboxrect="800,800,20800,20800"/>
            <v:textbox style="mso-rotate-with-shape:t" inset=".25mm,.25mm,.25mm,.2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>Identifiant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 xml:space="preserve">Open </w:t>
                  </w:r>
                  <w:proofErr w:type="spellStart"/>
                  <w:r>
                    <w:rPr>
                      <w:rFonts w:ascii="Trebuchet MS" w:hAnsi="Trebuchet MS"/>
                      <w:color w:val="FF0000"/>
                    </w:rPr>
                    <w:t>Runner</w:t>
                  </w:r>
                  <w:proofErr w:type="spellEnd"/>
                  <w:r>
                    <w:rPr>
                      <w:rFonts w:ascii="Trebuchet MS" w:hAnsi="Trebuchet MS"/>
                      <w:color w:val="FF0000"/>
                    </w:rPr>
                    <w:t>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FF0000"/>
                    </w:rPr>
                    <w:t>5809369</w:t>
                  </w:r>
                </w:p>
              </w:txbxContent>
            </v:textbox>
          </v:shape>
        </w:pict>
      </w:r>
      <w:r w:rsidRPr="00201F55">
        <w:rPr>
          <w:b/>
          <w:bCs/>
          <w:u w:val="single"/>
        </w:rPr>
        <w:pict>
          <v:shape id="_x0000_s1043" style="position:absolute;margin-left:421pt;margin-top:3.85pt;width:89.25pt;height:42.45pt;z-index:251668480;visibility:visible;mso-wrap-style:none;v-text-anchor:middle" coordsize="21600,21600" o:spt="100" adj="-11796480,,5400" path="m3590,at,,7180,7180,3590,,,3590l,6280,,8970r,3660l-7425,26174,,18010at,14420,7180,21600,,18010,3590,21600l6280,21600r2690,l12630,21600r2690,l18010,21600at14420,14420,21600,21600,18010,21600,21600,18010l21600,15320r,-2690l21600,8970r,-2690l21600,3590at14420,,21600,7180,21600,3590,18010,l15320,,12630,,8970,,6280,xe" strokeweight=".49mm">
            <v:stroke joinstyle="miter"/>
            <v:formulas/>
            <v:path o:connecttype="custom" o:connectlocs="566820,0;1133640,269640;566820,539280;0,269640" o:connectangles="270,0,90,180" textboxrect="800,800,20800,20800"/>
            <v:textbox style="mso-rotate-with-shape:t" inset=".25mm,.25mm,.25mm,.2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>Identifiant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 xml:space="preserve">Open </w:t>
                  </w:r>
                  <w:proofErr w:type="spellStart"/>
                  <w:r>
                    <w:rPr>
                      <w:rFonts w:ascii="Trebuchet MS" w:hAnsi="Trebuchet MS"/>
                      <w:color w:val="0000FF"/>
                    </w:rPr>
                    <w:t>Runner</w:t>
                  </w:r>
                  <w:proofErr w:type="spellEnd"/>
                  <w:r>
                    <w:rPr>
                      <w:rFonts w:ascii="Trebuchet MS" w:hAnsi="Trebuchet MS"/>
                      <w:color w:val="0000FF"/>
                    </w:rPr>
                    <w:t>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color w:val="0000FF"/>
                    </w:rPr>
                    <w:t>5807501</w:t>
                  </w:r>
                </w:p>
              </w:txbxContent>
            </v:textbox>
          </v:shape>
        </w:pict>
      </w:r>
      <w:r w:rsidRPr="00201F55">
        <w:rPr>
          <w:b/>
          <w:bCs/>
          <w:u w:val="single"/>
        </w:rPr>
        <w:pict>
          <v:shape id="_x0000_s1044" style="position:absolute;margin-left:219.25pt;margin-top:4.3pt;width:63.8pt;height:21pt;z-index:251670528;visibility:visible;v-text-anchor:middle-center" coordsize="810000,266400" o:spt="100" adj="-11796480,,5400" path="m,133200wa,,810000,266400,,133200,405000,,,,810000,266400,405000,,810000,133201,,1,810000,266401,810000,133201,405000,266401,,1,810000,266401,405000,266401,,133201xe" strokeweight="1pt">
            <v:stroke joinstyle="miter"/>
            <v:formulas/>
            <v:path o:connecttype="custom" o:connectlocs="405000,0;0,133200;405000,266400;810000,133200" o:connectangles="270,180,90,0" textboxrect="118622,39013,691378,227387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DEPART</w:t>
                  </w:r>
                </w:p>
              </w:txbxContent>
            </v:textbox>
          </v:shape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357131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fr-FR" w:bidi="ar-S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3240</wp:posOffset>
            </wp:positionH>
            <wp:positionV relativeFrom="paragraph">
              <wp:posOffset>4585319</wp:posOffset>
            </wp:positionV>
            <wp:extent cx="7144560" cy="743759"/>
            <wp:effectExtent l="0" t="0" r="0" b="0"/>
            <wp:wrapTopAndBottom/>
            <wp:docPr id="8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4560" cy="74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F55" w:rsidRPr="00201F55">
        <w:rPr>
          <w:b/>
          <w:bCs/>
          <w:u w:val="single"/>
        </w:rPr>
        <w:pict>
          <v:rect id="_x0000_s1045" style="position:absolute;margin-left:-3.5pt;margin-top:95.95pt;width:571.55pt;height:258.8pt;z-index:251663360;visibility:visible;mso-position-horizontal-relative:text;mso-position-vertical-relative:text;v-text-anchor:middle-center" filled="f" strokeweight=".71mm">
            <v:textbox style="mso-rotate-with-shape:t" inset=".35mm,.35mm,.35mm,.35mm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sz w:val="40"/>
                      <w:szCs w:val="40"/>
                      <w:u w:val="single"/>
                    </w:rPr>
                    <w:t>DESCRIPTIF</w:t>
                  </w:r>
                </w:p>
                <w:p w:rsidR="00201F55" w:rsidRDefault="00201F55">
                  <w:pPr>
                    <w:jc w:val="center"/>
                  </w:pP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>►</w:t>
                  </w: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 xml:space="preserve">GRANDE  BOUCLE en </w:t>
                  </w:r>
                  <w:r>
                    <w:rPr>
                      <w:rFonts w:ascii="Corbel" w:hAnsi="Corbel"/>
                      <w:b/>
                      <w:bCs/>
                      <w:color w:val="FF0000"/>
                      <w:sz w:val="30"/>
                      <w:szCs w:val="30"/>
                    </w:rPr>
                    <w:t>ROUGE –  69 Km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sz w:val="30"/>
                      <w:szCs w:val="30"/>
                    </w:rPr>
                    <w:t>◦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Dénivelé  positif : 945m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Marmorières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Villeneuve-Minervois – Laure Minervois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Villarzel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Bagnoles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Conques (Ravitaillement) – Salsigne – Car D73 /D9 (à droite D9) – La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Tourette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Cabardès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Mas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Cabardès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– Les   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Ilhes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Last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ours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Car D101/ D111 (à gauche D111) – Car D111/ D511</w:t>
                  </w:r>
                </w:p>
                <w:p w:rsidR="00201F55" w:rsidRDefault="00357131"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(</w:t>
                  </w:r>
                  <w:proofErr w:type="gramStart"/>
                  <w:r>
                    <w:rPr>
                      <w:rFonts w:ascii="Corbel" w:hAnsi="Corbel"/>
                      <w:sz w:val="30"/>
                      <w:szCs w:val="30"/>
                    </w:rPr>
                    <w:t>à</w:t>
                  </w:r>
                  <w:proofErr w:type="gram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gauche D511)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>.</w:t>
                  </w:r>
                </w:p>
                <w:p w:rsidR="00201F55" w:rsidRDefault="00201F55">
                  <w:pPr>
                    <w:jc w:val="center"/>
                  </w:pP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  <w:color w:val="000080"/>
                      <w:sz w:val="30"/>
                      <w:szCs w:val="30"/>
                    </w:rPr>
                    <w:t>►</w:t>
                  </w:r>
                  <w:r>
                    <w:rPr>
                      <w:rFonts w:ascii="Corbel" w:hAnsi="Corbel"/>
                      <w:b/>
                      <w:bCs/>
                      <w:color w:val="000080"/>
                      <w:sz w:val="30"/>
                      <w:szCs w:val="30"/>
                    </w:rPr>
                    <w:t>PETITE  BOUCLE en BLEU – 48 Km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sz w:val="30"/>
                      <w:szCs w:val="30"/>
                    </w:rPr>
                    <w:t>◦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>Dénivelé positif : 628m</w:t>
                  </w:r>
                </w:p>
                <w:p w:rsidR="00201F55" w:rsidRDefault="00357131"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Marmorières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Villeneuve-Minervois – Laure Minervois – </w:t>
                  </w:r>
                  <w:proofErr w:type="spellStart"/>
                  <w:r>
                    <w:rPr>
                      <w:rFonts w:ascii="Corbel" w:hAnsi="Corbel" w:cs="Corbel"/>
                      <w:sz w:val="30"/>
                      <w:szCs w:val="30"/>
                    </w:rPr>
                    <w:t>Villarzel</w:t>
                  </w:r>
                  <w:proofErr w:type="spellEnd"/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 – Bagnoles –</w:t>
                  </w:r>
                </w:p>
                <w:p w:rsidR="00201F55" w:rsidRDefault="00357131">
                  <w:r>
                    <w:rPr>
                      <w:rFonts w:ascii="Corbel" w:hAnsi="Corbel" w:cs="Corbel"/>
                      <w:sz w:val="30"/>
                      <w:szCs w:val="30"/>
                    </w:rPr>
                    <w:t xml:space="preserve">Conques </w:t>
                  </w:r>
                  <w:r>
                    <w:rPr>
                      <w:rFonts w:ascii="Corbel" w:hAnsi="Corbel" w:cs="Corbel"/>
                      <w:sz w:val="30"/>
                      <w:szCs w:val="30"/>
                    </w:rPr>
                    <w:t>(Ravitaillement) – Salsigne</w:t>
                  </w:r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Lastours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 – Car D101/ D111 (à gauche D111) –</w:t>
                  </w:r>
                </w:p>
                <w:p w:rsidR="00201F55" w:rsidRDefault="00357131"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Car D111/ </w:t>
                  </w:r>
                  <w:proofErr w:type="gramStart"/>
                  <w:r>
                    <w:rPr>
                      <w:rFonts w:ascii="Corbel" w:hAnsi="Corbel"/>
                      <w:sz w:val="30"/>
                      <w:szCs w:val="30"/>
                    </w:rPr>
                    <w:t>D511(</w:t>
                  </w:r>
                  <w:proofErr w:type="gramEnd"/>
                  <w:r>
                    <w:rPr>
                      <w:rFonts w:ascii="Corbel" w:hAnsi="Corbel"/>
                      <w:sz w:val="30"/>
                      <w:szCs w:val="30"/>
                    </w:rPr>
                    <w:t xml:space="preserve">à gauche D511) – </w:t>
                  </w:r>
                  <w:proofErr w:type="spellStart"/>
                  <w:r>
                    <w:rPr>
                      <w:rFonts w:ascii="Corbel" w:hAnsi="Corbel"/>
                      <w:sz w:val="30"/>
                      <w:szCs w:val="30"/>
                    </w:rPr>
                    <w:t>Limousis</w:t>
                  </w:r>
                  <w:proofErr w:type="spellEnd"/>
                  <w:r>
                    <w:rPr>
                      <w:rFonts w:ascii="Corbel" w:hAnsi="Corbel"/>
                      <w:sz w:val="30"/>
                      <w:szCs w:val="30"/>
                    </w:rPr>
                    <w:t>.</w:t>
                  </w:r>
                </w:p>
              </w:txbxContent>
            </v:textbox>
          </v:rect>
        </w:pict>
      </w:r>
      <w:r w:rsidR="00201F55" w:rsidRPr="00201F55">
        <w:rPr>
          <w:b/>
          <w:bCs/>
          <w:u w:val="single"/>
        </w:rPr>
        <w:pict>
          <v:shape id="_x0000_s1046" style="position:absolute;margin-left:5.95pt;margin-top:100.65pt;width:127.55pt;height:64.35pt;z-index:251664384;visibility:visible;mso-position-horizontal-relative:text;mso-position-vertical-relative:text;v-text-anchor:middle" coordsize="1619640,816840" o:spt="100" adj="-11796480,,5400" path="m408420,at,,816840,816840,408420,,,408420l,408420at,,816840,816840,,408420,408420,816840l1211220,816840at802800,,1619640,816840,1211220,816840,1619640,408420l1619640,408420at802800,,1619640,816840,1619640,408420,1211220,xe" fillcolor="yellow" strokeweight="1pt">
            <v:stroke joinstyle="miter"/>
            <v:formulas/>
            <v:path o:connecttype="custom" o:connectlocs="809820,0;1619640,408420;809820,816840;0,408420" o:connectangles="270,0,90,180" textboxrect="119626,119626,1500014,697214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Tel Urgences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SAMU...............15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Pompiers..........18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Gendarmerie.....17</w:t>
                  </w:r>
                </w:p>
              </w:txbxContent>
            </v:textbox>
          </v:shape>
        </w:pict>
      </w:r>
      <w:r w:rsidR="00201F55" w:rsidRPr="00201F55">
        <w:rPr>
          <w:b/>
          <w:bCs/>
          <w:u w:val="single"/>
        </w:rPr>
        <w:pict>
          <v:shape id="_x0000_s1047" style="position:absolute;margin-left:428.7pt;margin-top:100.65pt;width:127.55pt;height:62.1pt;z-index:251665408;visibility:visible;mso-position-horizontal-relative:text;mso-position-vertical-relative:text;v-text-anchor:middle" coordsize="1619640,788400" o:spt="100" adj="-11796480,,5400" path="m394200,at,,788400,788400,394200,,,394200l,394200at,,788400,788400,,394200,394200,788400l1225440,788400at831240,,1619640,788400,1225440,788400,1619640,394200l1619640,394200at831240,,1619640,788400,1619640,394200,1225440,xe" fillcolor="yellow" strokeweight="1pt">
            <v:stroke joinstyle="miter"/>
            <v:formulas/>
            <v:path o:connecttype="custom" o:connectlocs="809820,0;1619640,394200;809820,788400;0,394200" o:connectangles="270,0,90,180" textboxrect="115461,115461,1504179,672939"/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  <w:b/>
                      <w:bCs/>
                    </w:rPr>
                    <w:t>Tel logistique :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06.28.37.56.90.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Corbel" w:hAnsi="Corbel"/>
                    </w:rPr>
                    <w:t>06.86.83.69.43.</w:t>
                  </w:r>
                </w:p>
              </w:txbxContent>
            </v:textbox>
          </v:shape>
        </w:pict>
      </w:r>
      <w:r w:rsidR="00201F55" w:rsidRPr="00201F55">
        <w:rPr>
          <w:b/>
          <w:bCs/>
          <w:u w:val="single"/>
        </w:rPr>
        <w:pict>
          <v:rect id="_x0000_s1048" style="position:absolute;margin-left:163.9pt;margin-top:31.4pt;width:82.65pt;height:29.95pt;z-index:251671552;visibility:visible;mso-position-horizontal-relative:text;mso-position-vertical-relative:text;v-text-anchor:middle-center" strokeweight="1pt">
            <v:textbox style="mso-rotate-with-shape:t" inset="0,0,0,0">
              <w:txbxContent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  <w:b/>
                      <w:bCs/>
                    </w:rPr>
                    <w:t>Ravitaillement</w:t>
                  </w:r>
                </w:p>
                <w:p w:rsidR="00201F55" w:rsidRDefault="00357131">
                  <w:pPr>
                    <w:jc w:val="center"/>
                  </w:pPr>
                  <w:r>
                    <w:rPr>
                      <w:rFonts w:ascii="Trebuchet MS" w:hAnsi="Trebuchet MS"/>
                    </w:rPr>
                    <w:t>Stade Conques</w:t>
                  </w:r>
                </w:p>
              </w:txbxContent>
            </v:textbox>
          </v:rect>
        </w:pict>
      </w: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p w:rsidR="00201F55" w:rsidRDefault="00201F55">
      <w:pPr>
        <w:pStyle w:val="Standard"/>
        <w:rPr>
          <w:b/>
          <w:bCs/>
          <w:u w:val="single"/>
        </w:rPr>
      </w:pPr>
    </w:p>
    <w:sectPr w:rsidR="00201F55" w:rsidSect="00201F55">
      <w:pgSz w:w="11906" w:h="16838"/>
      <w:pgMar w:top="375" w:right="341" w:bottom="353" w:left="3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31" w:rsidRDefault="00357131" w:rsidP="00201F55">
      <w:r>
        <w:separator/>
      </w:r>
    </w:p>
  </w:endnote>
  <w:endnote w:type="continuationSeparator" w:id="0">
    <w:p w:rsidR="00357131" w:rsidRDefault="00357131" w:rsidP="0020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31" w:rsidRDefault="00357131" w:rsidP="00201F55">
      <w:r w:rsidRPr="00201F55">
        <w:rPr>
          <w:color w:val="000000"/>
        </w:rPr>
        <w:separator/>
      </w:r>
    </w:p>
  </w:footnote>
  <w:footnote w:type="continuationSeparator" w:id="0">
    <w:p w:rsidR="00357131" w:rsidRDefault="00357131" w:rsidP="00201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F55"/>
    <w:rsid w:val="00201F55"/>
    <w:rsid w:val="00357131"/>
    <w:rsid w:val="008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1F55"/>
  </w:style>
  <w:style w:type="paragraph" w:customStyle="1" w:styleId="Heading">
    <w:name w:val="Heading"/>
    <w:basedOn w:val="Standard"/>
    <w:next w:val="Textbody"/>
    <w:rsid w:val="00201F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01F55"/>
    <w:pPr>
      <w:spacing w:after="120"/>
    </w:pPr>
  </w:style>
  <w:style w:type="paragraph" w:styleId="Liste">
    <w:name w:val="List"/>
    <w:basedOn w:val="Textbody"/>
    <w:rsid w:val="00201F55"/>
  </w:style>
  <w:style w:type="paragraph" w:customStyle="1" w:styleId="Caption">
    <w:name w:val="Caption"/>
    <w:basedOn w:val="Standard"/>
    <w:rsid w:val="00201F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1F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MAUVIEUX</dc:creator>
  <cp:lastModifiedBy>Jean-Pierre MAUVIEUX</cp:lastModifiedBy>
  <cp:revision>2</cp:revision>
  <cp:lastPrinted>2016-03-13T14:34:00Z</cp:lastPrinted>
  <dcterms:created xsi:type="dcterms:W3CDTF">2016-04-25T16:32:00Z</dcterms:created>
  <dcterms:modified xsi:type="dcterms:W3CDTF">2016-04-25T16:32:00Z</dcterms:modified>
</cp:coreProperties>
</file>