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3F" w:rsidRDefault="00A227F7">
      <w:pPr>
        <w:spacing w:after="18"/>
        <w:ind w:left="1743" w:right="1571"/>
        <w:jc w:val="center"/>
      </w:pPr>
      <w:bookmarkStart w:id="0" w:name="_GoBack"/>
      <w:bookmarkEnd w:id="0"/>
      <w:r>
        <w:rPr>
          <w:b/>
          <w:sz w:val="44"/>
        </w:rPr>
        <w:t xml:space="preserve">CERTIFICAT MEDICAL Classique de non contre-indication </w:t>
      </w:r>
    </w:p>
    <w:p w:rsidR="00A7353F" w:rsidRDefault="00A227F7">
      <w:pPr>
        <w:spacing w:after="18"/>
        <w:ind w:left="69" w:right="2"/>
        <w:jc w:val="center"/>
      </w:pPr>
      <w:proofErr w:type="gramStart"/>
      <w:r>
        <w:rPr>
          <w:b/>
          <w:sz w:val="44"/>
        </w:rPr>
        <w:t>à</w:t>
      </w:r>
      <w:proofErr w:type="gramEnd"/>
      <w:r>
        <w:rPr>
          <w:b/>
          <w:sz w:val="44"/>
        </w:rPr>
        <w:t xml:space="preserve"> la pratique des activités gymniques </w:t>
      </w:r>
    </w:p>
    <w:p w:rsidR="00A7353F" w:rsidRDefault="00A227F7">
      <w:pPr>
        <w:spacing w:after="18"/>
        <w:ind w:left="69"/>
        <w:jc w:val="center"/>
      </w:pPr>
      <w:proofErr w:type="gramStart"/>
      <w:r>
        <w:rPr>
          <w:b/>
          <w:sz w:val="44"/>
        </w:rPr>
        <w:t>de</w:t>
      </w:r>
      <w:proofErr w:type="gramEnd"/>
      <w:r>
        <w:rPr>
          <w:b/>
          <w:sz w:val="44"/>
        </w:rPr>
        <w:t xml:space="preserve"> la Fédération Française de Gymnastique </w:t>
      </w:r>
    </w:p>
    <w:p w:rsidR="00A7353F" w:rsidRDefault="00A227F7">
      <w:pPr>
        <w:ind w:left="-5"/>
      </w:pPr>
      <w:r>
        <w:t xml:space="preserve">Ce certificat est obligatoire en préalable à l’obtention de la </w:t>
      </w:r>
      <w:proofErr w:type="spellStart"/>
      <w:r>
        <w:t>Licenceassurance</w:t>
      </w:r>
      <w:proofErr w:type="spellEnd"/>
      <w:r>
        <w:t xml:space="preserve"> </w:t>
      </w:r>
      <w:proofErr w:type="spellStart"/>
      <w:r>
        <w:t>FFGym</w:t>
      </w:r>
      <w:proofErr w:type="spellEnd"/>
      <w:r>
        <w:t xml:space="preserve">, quelques soient la catégorie d’âge et l’activité gymnique pratiquée. </w:t>
      </w:r>
    </w:p>
    <w:p w:rsidR="00A7353F" w:rsidRDefault="00A227F7">
      <w:pPr>
        <w:spacing w:after="769"/>
        <w:ind w:left="-5"/>
      </w:pPr>
      <w:r>
        <w:t xml:space="preserve">Ce certificat peut être établi par tout Docteur en Médecine (Médecin de famille, Médecin du sport, </w:t>
      </w:r>
      <w:proofErr w:type="spellStart"/>
      <w:r>
        <w:t>etc</w:t>
      </w:r>
      <w:proofErr w:type="spellEnd"/>
      <w:r>
        <w:t xml:space="preserve"> …) </w:t>
      </w:r>
    </w:p>
    <w:p w:rsidR="00A7353F" w:rsidRDefault="00A227F7">
      <w:pPr>
        <w:ind w:left="-5"/>
      </w:pPr>
      <w:r>
        <w:t xml:space="preserve">Je soussigné Docteur ……………………………………………………, Docteur en Médecine. </w:t>
      </w:r>
    </w:p>
    <w:p w:rsidR="00A7353F" w:rsidRDefault="00A227F7">
      <w:pPr>
        <w:ind w:left="-5"/>
      </w:pPr>
      <w:r>
        <w:t xml:space="preserve">Certifie après avoir examiné : Mr, Mme, Melle </w:t>
      </w:r>
    </w:p>
    <w:p w:rsidR="00A7353F" w:rsidRDefault="00A227F7">
      <w:pPr>
        <w:ind w:left="-5"/>
      </w:pPr>
      <w:r>
        <w:t>…………………………………………………. …...........................................................</w:t>
      </w:r>
    </w:p>
    <w:p w:rsidR="00A7353F" w:rsidRDefault="00A227F7">
      <w:pPr>
        <w:ind w:left="-5"/>
      </w:pPr>
      <w:r>
        <w:t xml:space="preserve">Né(e) le : …………………………………………. A …………………………………………………. </w:t>
      </w:r>
      <w:proofErr w:type="gramStart"/>
      <w:r>
        <w:t>ad</w:t>
      </w:r>
      <w:r>
        <w:t>resse</w:t>
      </w:r>
      <w:proofErr w:type="gramEnd"/>
      <w:r>
        <w:t xml:space="preserve"> :</w:t>
      </w:r>
    </w:p>
    <w:p w:rsidR="00A7353F" w:rsidRDefault="00A227F7">
      <w:pPr>
        <w:ind w:left="-5"/>
      </w:pPr>
      <w:r>
        <w:t xml:space="preserve">………………………………………………………………………………………………………. </w:t>
      </w:r>
    </w:p>
    <w:p w:rsidR="00A7353F" w:rsidRDefault="00A227F7">
      <w:pPr>
        <w:ind w:left="-5"/>
      </w:pPr>
      <w:r>
        <w:t xml:space="preserve">Code Postal : …………………………………………. </w:t>
      </w:r>
    </w:p>
    <w:p w:rsidR="00A7353F" w:rsidRDefault="00A227F7">
      <w:pPr>
        <w:ind w:left="-5"/>
      </w:pPr>
      <w:r>
        <w:t xml:space="preserve">Ville…………………………………………………. </w:t>
      </w:r>
    </w:p>
    <w:p w:rsidR="00A7353F" w:rsidRDefault="00A227F7">
      <w:pPr>
        <w:ind w:left="-5"/>
      </w:pPr>
      <w:r>
        <w:t xml:space="preserve">Que son état de santé ne contre indique pas, à la date de ce jour, la pratique des activités gymniques et cardio-vasculaire en compétition </w:t>
      </w:r>
      <w:proofErr w:type="gramStart"/>
      <w:r>
        <w:t>ou</w:t>
      </w:r>
      <w:proofErr w:type="gramEnd"/>
      <w:r>
        <w:t xml:space="preserve"> </w:t>
      </w:r>
    </w:p>
    <w:p w:rsidR="00A7353F" w:rsidRDefault="00A227F7">
      <w:pPr>
        <w:spacing w:after="379"/>
        <w:ind w:left="-5"/>
      </w:pPr>
      <w:proofErr w:type="gramStart"/>
      <w:r>
        <w:t>non</w:t>
      </w:r>
      <w:proofErr w:type="gramEnd"/>
      <w:r>
        <w:t xml:space="preserve"> de la Fédération Française de Gymnastique à </w:t>
      </w:r>
      <w:r>
        <w:rPr>
          <w:b/>
        </w:rPr>
        <w:t>L’ALLIANCE ROCHETTOISE GYMNASTIQUE</w:t>
      </w:r>
    </w:p>
    <w:p w:rsidR="00A7353F" w:rsidRDefault="00A227F7">
      <w:pPr>
        <w:ind w:left="-5"/>
      </w:pPr>
      <w:r>
        <w:t xml:space="preserve">Date </w:t>
      </w:r>
    </w:p>
    <w:p w:rsidR="00A7353F" w:rsidRDefault="00A227F7">
      <w:pPr>
        <w:ind w:left="-5"/>
      </w:pPr>
      <w:r>
        <w:t xml:space="preserve">Cachet Professionnel </w:t>
      </w:r>
      <w:proofErr w:type="gramStart"/>
      <w:r>
        <w:t>et  Signature</w:t>
      </w:r>
      <w:proofErr w:type="gramEnd"/>
      <w:r>
        <w:t xml:space="preserve"> </w:t>
      </w:r>
    </w:p>
    <w:sectPr w:rsidR="00A7353F">
      <w:pgSz w:w="11900" w:h="16840"/>
      <w:pgMar w:top="1440" w:right="1293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3F"/>
    <w:rsid w:val="00A227F7"/>
    <w:rsid w:val="00A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A99A-D858-466D-9961-972CE74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49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E</cp:lastModifiedBy>
  <cp:revision>2</cp:revision>
  <dcterms:created xsi:type="dcterms:W3CDTF">2018-07-11T10:27:00Z</dcterms:created>
  <dcterms:modified xsi:type="dcterms:W3CDTF">2018-07-11T10:27:00Z</dcterms:modified>
</cp:coreProperties>
</file>