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C7" w:rsidRDefault="00787765" w:rsidP="000F4FC7">
      <w:pPr>
        <w:pStyle w:val="Standard"/>
        <w:autoSpaceDE w:val="0"/>
        <w:jc w:val="center"/>
      </w:pPr>
      <w:r>
        <w:rPr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dre2" o:spid="_x0000_s1026" type="#_x0000_t202" style="position:absolute;left:0;text-align:left;margin-left:0;margin-top:0;width:512.15pt;height:245.75pt;z-index:251660288;visibility:visible;mso-position-horizontal:center;mso-position-vertical:top;mso-position-vertical-relative:margin" filled="f" strokeweight="1.40994mm">
            <v:textbox style="mso-rotate-with-shape:t" inset="0,0,0,0">
              <w:txbxContent>
                <w:p w:rsidR="000F4FC7" w:rsidRPr="000F4FC7" w:rsidRDefault="000F4FC7" w:rsidP="000F4FC7">
                  <w:pPr>
                    <w:pStyle w:val="Standard"/>
                    <w:autoSpaceDE w:val="0"/>
                    <w:jc w:val="center"/>
                    <w:rPr>
                      <w:rFonts w:ascii="FranklinGothic-Demi" w:eastAsia="FranklinGothic-Demi" w:hAnsi="FranklinGothic-Demi" w:cs="FranklinGothic-Demi"/>
                      <w:sz w:val="144"/>
                      <w:szCs w:val="144"/>
                    </w:rPr>
                  </w:pPr>
                  <w:r w:rsidRPr="000F4FC7">
                    <w:rPr>
                      <w:rFonts w:ascii="FranklinGothic-Demi" w:eastAsia="FranklinGothic-Demi" w:hAnsi="FranklinGothic-Demi" w:cs="FranklinGothic-Demi"/>
                      <w:sz w:val="144"/>
                      <w:szCs w:val="144"/>
                    </w:rPr>
                    <w:t>DIMANCHE</w:t>
                  </w:r>
                </w:p>
                <w:p w:rsidR="000F4FC7" w:rsidRPr="000F4FC7" w:rsidRDefault="000F4FC7" w:rsidP="000F4FC7">
                  <w:pPr>
                    <w:pStyle w:val="Standard"/>
                    <w:autoSpaceDE w:val="0"/>
                    <w:jc w:val="center"/>
                    <w:rPr>
                      <w:rFonts w:ascii="FranklinGothic-Demi" w:eastAsia="FranklinGothic-Demi" w:hAnsi="FranklinGothic-Demi" w:cs="FranklinGothic-Demi"/>
                      <w:sz w:val="144"/>
                      <w:szCs w:val="144"/>
                    </w:rPr>
                  </w:pPr>
                  <w:r>
                    <w:rPr>
                      <w:rFonts w:ascii="FranklinGothic-Demi" w:eastAsia="FranklinGothic-Demi" w:hAnsi="FranklinGothic-Demi" w:cs="FranklinGothic-Demi"/>
                      <w:sz w:val="144"/>
                      <w:szCs w:val="144"/>
                    </w:rPr>
                    <w:t>8</w:t>
                  </w:r>
                </w:p>
                <w:p w:rsidR="000F4FC7" w:rsidRPr="000F4FC7" w:rsidRDefault="000F4FC7" w:rsidP="000F4FC7">
                  <w:pPr>
                    <w:pStyle w:val="Standard"/>
                    <w:autoSpaceDE w:val="0"/>
                    <w:jc w:val="center"/>
                    <w:rPr>
                      <w:sz w:val="144"/>
                      <w:szCs w:val="144"/>
                    </w:rPr>
                  </w:pPr>
                  <w:r>
                    <w:rPr>
                      <w:rFonts w:ascii="FranklinGothic-Demi" w:eastAsia="FranklinGothic-Demi" w:hAnsi="FranklinGothic-Demi" w:cs="FranklinGothic-Demi"/>
                      <w:sz w:val="144"/>
                      <w:szCs w:val="144"/>
                    </w:rPr>
                    <w:t>MARS</w:t>
                  </w:r>
                </w:p>
              </w:txbxContent>
            </v:textbox>
            <w10:wrap type="square" anchory="margin"/>
          </v:shape>
        </w:pict>
      </w:r>
    </w:p>
    <w:p w:rsidR="000F4FC7" w:rsidRDefault="000F4FC7" w:rsidP="000F4FC7">
      <w:pPr>
        <w:pStyle w:val="Textbody"/>
        <w:jc w:val="center"/>
      </w:pPr>
      <w:r>
        <w:rPr>
          <w:rFonts w:ascii="Impact" w:hAnsi="Impact"/>
          <w:sz w:val="32"/>
        </w:rPr>
        <w:t>OUVERT AUX PARTICULIERS ET PROFESSIONNELS</w:t>
      </w:r>
      <w:r>
        <w:t> </w:t>
      </w:r>
    </w:p>
    <w:p w:rsidR="000F4FC7" w:rsidRDefault="000F4FC7" w:rsidP="000F4FC7">
      <w:pPr>
        <w:pStyle w:val="Textbody"/>
        <w:jc w:val="center"/>
      </w:pPr>
      <w:proofErr w:type="gramStart"/>
      <w:r>
        <w:rPr>
          <w:rFonts w:ascii="Impact" w:hAnsi="Impact"/>
          <w:sz w:val="32"/>
        </w:rPr>
        <w:t>ENTREE  :</w:t>
      </w:r>
      <w:proofErr w:type="gramEnd"/>
      <w:r>
        <w:rPr>
          <w:rFonts w:ascii="Impact" w:hAnsi="Impact"/>
          <w:sz w:val="32"/>
        </w:rPr>
        <w:t>  1</w:t>
      </w:r>
      <w:r>
        <w:t xml:space="preserve">€  </w:t>
      </w:r>
      <w:r>
        <w:rPr>
          <w:rFonts w:ascii="Impact" w:hAnsi="Impact"/>
          <w:sz w:val="32"/>
        </w:rPr>
        <w:t xml:space="preserve">(Gratuit  </w:t>
      </w:r>
      <w:r>
        <w:rPr>
          <w:b/>
          <w:bCs/>
        </w:rPr>
        <w:t xml:space="preserve">– </w:t>
      </w:r>
      <w:r>
        <w:rPr>
          <w:rFonts w:ascii="Impact" w:hAnsi="Impact"/>
          <w:sz w:val="32"/>
        </w:rPr>
        <w:t>de 12ans)</w:t>
      </w:r>
    </w:p>
    <w:p w:rsidR="000F4FC7" w:rsidRDefault="000F4FC7" w:rsidP="000F4FC7">
      <w:pPr>
        <w:pStyle w:val="Textbody"/>
        <w:jc w:val="center"/>
      </w:pPr>
      <w:r>
        <w:rPr>
          <w:rFonts w:ascii="Impact" w:hAnsi="Impact"/>
          <w:sz w:val="32"/>
        </w:rPr>
        <w:t>RESTAURATION RAPIDE SUR PLACE</w:t>
      </w:r>
    </w:p>
    <w:p w:rsidR="000F4FC7" w:rsidRDefault="000F4FC7" w:rsidP="000F4FC7">
      <w:pPr>
        <w:pStyle w:val="Textbody"/>
        <w:jc w:val="center"/>
        <w:rPr>
          <w:sz w:val="12"/>
          <w:szCs w:val="12"/>
        </w:rPr>
      </w:pPr>
    </w:p>
    <w:p w:rsidR="000F4FC7" w:rsidRDefault="000F4FC7" w:rsidP="000F4FC7">
      <w:pPr>
        <w:pStyle w:val="Textbody"/>
        <w:jc w:val="center"/>
      </w:pPr>
      <w:r>
        <w:rPr>
          <w:rFonts w:ascii="Impact" w:eastAsia="FranklinGothic-Demi" w:hAnsi="Impact" w:cs="FranklinGothic-Demi"/>
          <w:sz w:val="16"/>
          <w:szCs w:val="16"/>
        </w:rPr>
        <w:t> </w:t>
      </w:r>
      <w:r>
        <w:rPr>
          <w:rFonts w:ascii="Impact" w:eastAsia="FranklinGothic-Demi" w:hAnsi="Impact" w:cs="FranklinGothic-Demi"/>
          <w:sz w:val="32"/>
          <w:szCs w:val="16"/>
          <w:u w:val="single"/>
        </w:rPr>
        <w:t xml:space="preserve">Pub assurée par : affichages, </w:t>
      </w:r>
      <w:proofErr w:type="spellStart"/>
      <w:r>
        <w:rPr>
          <w:rFonts w:ascii="Impact" w:eastAsia="FranklinGothic-Demi" w:hAnsi="Impact" w:cs="FranklinGothic-Demi"/>
          <w:sz w:val="32"/>
          <w:szCs w:val="16"/>
          <w:u w:val="single"/>
        </w:rPr>
        <w:t>flyers</w:t>
      </w:r>
      <w:proofErr w:type="spellEnd"/>
      <w:r>
        <w:rPr>
          <w:rFonts w:ascii="Impact" w:eastAsia="FranklinGothic-Demi" w:hAnsi="Impact" w:cs="FranklinGothic-Demi"/>
          <w:sz w:val="32"/>
          <w:szCs w:val="16"/>
          <w:u w:val="single"/>
        </w:rPr>
        <w:t>, internet, radio...</w:t>
      </w:r>
      <w:r>
        <w:rPr>
          <w:rFonts w:ascii="Impact" w:eastAsia="FranklinGothic-Demi" w:hAnsi="Impact" w:cs="FranklinGothic-Demi"/>
          <w:sz w:val="32"/>
          <w:szCs w:val="16"/>
        </w:rPr>
        <w:t xml:space="preserve">                           </w:t>
      </w:r>
      <w:r>
        <w:rPr>
          <w:rFonts w:ascii="Impact" w:eastAsia="FranklinGothic-Demi" w:hAnsi="Impact" w:cs="FranklinGothic-Demi"/>
          <w:sz w:val="16"/>
          <w:szCs w:val="16"/>
        </w:rPr>
        <w:t>Ne pas jeter sur la voie publique</w:t>
      </w:r>
    </w:p>
    <w:p w:rsidR="000F4FC7" w:rsidRPr="000F4FC7" w:rsidRDefault="000F4FC7" w:rsidP="000F4FC7">
      <w:pPr>
        <w:pStyle w:val="Standard"/>
        <w:jc w:val="center"/>
        <w:rPr>
          <w:rFonts w:ascii="FranklinGothic-Heavy" w:eastAsia="FranklinGothic-Heavy" w:hAnsi="FranklinGothic-Heavy" w:cs="FranklinGothic-Heavy"/>
          <w:b/>
          <w:bCs/>
          <w:sz w:val="144"/>
          <w:szCs w:val="144"/>
        </w:rPr>
      </w:pPr>
      <w:r w:rsidRPr="000F4FC7">
        <w:rPr>
          <w:rFonts w:ascii="FranklinGothic-Heavy" w:eastAsia="FranklinGothic-Heavy" w:hAnsi="FranklinGothic-Heavy" w:cs="FranklinGothic-Heavy"/>
          <w:b/>
          <w:bCs/>
          <w:sz w:val="144"/>
          <w:szCs w:val="144"/>
        </w:rPr>
        <w:t>PONTIVY</w:t>
      </w:r>
    </w:p>
    <w:p w:rsidR="000F4FC7" w:rsidRDefault="000F4FC7" w:rsidP="000F4FC7">
      <w:pPr>
        <w:pStyle w:val="Standard"/>
        <w:autoSpaceDE w:val="0"/>
        <w:jc w:val="center"/>
        <w:rPr>
          <w:rFonts w:ascii="FranklinGothic-Heavy" w:eastAsia="FranklinGothic-Heavy" w:hAnsi="FranklinGothic-Heavy" w:cs="FranklinGothic-Heavy"/>
          <w:sz w:val="40"/>
          <w:szCs w:val="40"/>
        </w:rPr>
      </w:pPr>
      <w:r>
        <w:rPr>
          <w:rFonts w:ascii="FranklinGothic-Heavy" w:eastAsia="FranklinGothic-Heavy" w:hAnsi="FranklinGothic-Heavy" w:cs="FranklinGothic-Heavy"/>
          <w:sz w:val="40"/>
          <w:szCs w:val="40"/>
        </w:rPr>
        <w:t>AU PALAIS DES CONGRES</w:t>
      </w:r>
    </w:p>
    <w:p w:rsidR="000F4FC7" w:rsidRPr="000F4FC7" w:rsidRDefault="000F4FC7" w:rsidP="000F4FC7">
      <w:pPr>
        <w:pStyle w:val="Standard"/>
        <w:autoSpaceDE w:val="0"/>
        <w:jc w:val="center"/>
        <w:rPr>
          <w:rFonts w:ascii="FranklinGothic-Heavy" w:eastAsia="FranklinGothic-Heavy" w:hAnsi="FranklinGothic-Heavy" w:cs="FranklinGothic-Heavy"/>
          <w:b/>
          <w:sz w:val="144"/>
          <w:szCs w:val="144"/>
        </w:rPr>
      </w:pPr>
      <w:r w:rsidRPr="000F4FC7">
        <w:rPr>
          <w:rFonts w:ascii="FranklinGothic-Heavy" w:eastAsia="FranklinGothic-Heavy" w:hAnsi="FranklinGothic-Heavy" w:cs="FranklinGothic-Heavy"/>
          <w:b/>
          <w:sz w:val="144"/>
          <w:szCs w:val="144"/>
        </w:rPr>
        <w:t>5ème VIDE</w:t>
      </w:r>
    </w:p>
    <w:p w:rsidR="000F4FC7" w:rsidRPr="000F4FC7" w:rsidRDefault="000F4FC7" w:rsidP="000F4FC7">
      <w:pPr>
        <w:pStyle w:val="Standard"/>
        <w:autoSpaceDE w:val="0"/>
        <w:jc w:val="center"/>
        <w:rPr>
          <w:rFonts w:ascii="FranklinGothic-Heavy" w:eastAsia="FranklinGothic-Heavy" w:hAnsi="FranklinGothic-Heavy" w:cs="FranklinGothic-Heavy"/>
          <w:b/>
          <w:sz w:val="144"/>
          <w:szCs w:val="144"/>
        </w:rPr>
      </w:pPr>
      <w:r w:rsidRPr="000F4FC7">
        <w:rPr>
          <w:rFonts w:ascii="FranklinGothic-Heavy" w:eastAsia="FranklinGothic-Heavy" w:hAnsi="FranklinGothic-Heavy" w:cs="FranklinGothic-Heavy"/>
          <w:b/>
          <w:sz w:val="144"/>
          <w:szCs w:val="144"/>
        </w:rPr>
        <w:t>GRENIER</w:t>
      </w:r>
      <w:r w:rsidR="00897B92">
        <w:rPr>
          <w:rFonts w:ascii="FranklinGothic-Heavy" w:eastAsia="FranklinGothic-Heavy" w:hAnsi="FranklinGothic-Heavy" w:cs="FranklinGothic-Heavy"/>
          <w:b/>
          <w:sz w:val="144"/>
          <w:szCs w:val="144"/>
        </w:rPr>
        <w:t>S</w:t>
      </w:r>
    </w:p>
    <w:p w:rsidR="00707F58" w:rsidRDefault="000F4FC7" w:rsidP="00707F58">
      <w:pPr>
        <w:pStyle w:val="Standard"/>
        <w:autoSpaceDE w:val="0"/>
        <w:jc w:val="center"/>
        <w:rPr>
          <w:rFonts w:ascii="FranklinGothic-Heavy" w:eastAsia="FranklinGothic-Heavy" w:hAnsi="FranklinGothic-Heavy" w:cs="FranklinGothic-Heavy"/>
          <w:sz w:val="52"/>
          <w:szCs w:val="52"/>
        </w:rPr>
      </w:pPr>
      <w:proofErr w:type="gramStart"/>
      <w:r>
        <w:rPr>
          <w:rFonts w:ascii="FranklinGothic-Heavy" w:eastAsia="FranklinGothic-Heavy" w:hAnsi="FranklinGothic-Heavy" w:cs="FranklinGothic-Heavy"/>
          <w:sz w:val="52"/>
          <w:szCs w:val="52"/>
        </w:rPr>
        <w:t>de</w:t>
      </w:r>
      <w:proofErr w:type="gramEnd"/>
      <w:r>
        <w:rPr>
          <w:rFonts w:ascii="FranklinGothic-Heavy" w:eastAsia="FranklinGothic-Heavy" w:hAnsi="FranklinGothic-Heavy" w:cs="FranklinGothic-Heavy"/>
          <w:sz w:val="52"/>
          <w:szCs w:val="52"/>
        </w:rPr>
        <w:t xml:space="preserve">  la GSI GYM</w:t>
      </w:r>
    </w:p>
    <w:p w:rsidR="00707F58" w:rsidRDefault="00707F58" w:rsidP="00707F58">
      <w:pPr>
        <w:pStyle w:val="Standard"/>
        <w:autoSpaceDE w:val="0"/>
        <w:jc w:val="center"/>
        <w:rPr>
          <w:b/>
          <w:sz w:val="36"/>
          <w:szCs w:val="36"/>
        </w:rPr>
      </w:pPr>
    </w:p>
    <w:p w:rsidR="00707F58" w:rsidRDefault="00707F58" w:rsidP="00707F58">
      <w:pPr>
        <w:pStyle w:val="Standard"/>
        <w:autoSpaceDE w:val="0"/>
        <w:jc w:val="center"/>
        <w:rPr>
          <w:b/>
          <w:sz w:val="36"/>
          <w:szCs w:val="36"/>
        </w:rPr>
      </w:pPr>
    </w:p>
    <w:p w:rsidR="00707F58" w:rsidRDefault="00707F58" w:rsidP="00707F58">
      <w:pPr>
        <w:pStyle w:val="Standard"/>
        <w:autoSpaceDE w:val="0"/>
        <w:jc w:val="center"/>
        <w:rPr>
          <w:b/>
          <w:sz w:val="36"/>
          <w:szCs w:val="36"/>
        </w:rPr>
      </w:pPr>
    </w:p>
    <w:p w:rsidR="00707F58" w:rsidRDefault="00707F58" w:rsidP="00707F58">
      <w:pPr>
        <w:pStyle w:val="Standard"/>
        <w:autoSpaceDE w:val="0"/>
        <w:jc w:val="center"/>
        <w:rPr>
          <w:b/>
          <w:sz w:val="36"/>
          <w:szCs w:val="36"/>
        </w:rPr>
      </w:pPr>
    </w:p>
    <w:p w:rsidR="00707F58" w:rsidRPr="00707F58" w:rsidRDefault="00707F58" w:rsidP="00707F58">
      <w:pPr>
        <w:pStyle w:val="Standard"/>
        <w:autoSpaceDE w:val="0"/>
        <w:jc w:val="center"/>
      </w:pPr>
      <w:r>
        <w:rPr>
          <w:b/>
          <w:sz w:val="36"/>
          <w:szCs w:val="36"/>
        </w:rPr>
        <w:lastRenderedPageBreak/>
        <w:t>BULLETIN D’INSCRIPTION</w:t>
      </w:r>
    </w:p>
    <w:p w:rsidR="00707F58" w:rsidRDefault="00707F58" w:rsidP="00707F58">
      <w:pPr>
        <w:jc w:val="center"/>
        <w:rPr>
          <w:sz w:val="28"/>
          <w:szCs w:val="28"/>
        </w:rPr>
      </w:pPr>
      <w:r w:rsidRPr="00623B69">
        <w:rPr>
          <w:sz w:val="28"/>
          <w:szCs w:val="28"/>
        </w:rPr>
        <w:t>Accueil des Exposants : de 7h à 9h</w:t>
      </w:r>
    </w:p>
    <w:p w:rsidR="00707F58" w:rsidRDefault="00707F58" w:rsidP="00707F58">
      <w:pPr>
        <w:jc w:val="center"/>
        <w:rPr>
          <w:sz w:val="28"/>
          <w:szCs w:val="28"/>
        </w:rPr>
      </w:pP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>Nom : …………………………………… Prénom : ………………………………..</w:t>
      </w: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>Adresse : ……………………………………………………………………………..</w:t>
      </w: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>………………………………………………………………………………………..</w:t>
      </w: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>Tél : …………………………………….</w:t>
      </w: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>Adresse e-mail : ………………………..</w:t>
      </w:r>
    </w:p>
    <w:p w:rsidR="00707F58" w:rsidRPr="00E46D65" w:rsidRDefault="00707F58" w:rsidP="00707F58">
      <w:pPr>
        <w:rPr>
          <w:sz w:val="24"/>
          <w:szCs w:val="24"/>
        </w:rPr>
      </w:pPr>
    </w:p>
    <w:p w:rsidR="00707F58" w:rsidRPr="00E46D65" w:rsidRDefault="00707F58" w:rsidP="00707F58">
      <w:pPr>
        <w:rPr>
          <w:b/>
          <w:sz w:val="24"/>
          <w:szCs w:val="24"/>
        </w:rPr>
      </w:pPr>
      <w:r w:rsidRPr="00E46D65">
        <w:rPr>
          <w:b/>
          <w:sz w:val="24"/>
          <w:szCs w:val="24"/>
        </w:rPr>
        <w:t>PROFESSIONNELS</w:t>
      </w: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>R.C. N° ……………………….. ………. Fait le : ……………….  à .........................</w:t>
      </w: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>Déclare sur l’honneur :</w:t>
      </w:r>
    </w:p>
    <w:p w:rsidR="00707F58" w:rsidRPr="00E46D65" w:rsidRDefault="00707F58" w:rsidP="00707F5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46D65">
        <w:rPr>
          <w:sz w:val="24"/>
          <w:szCs w:val="24"/>
        </w:rPr>
        <w:t>êtres soumis au régime de l’article L310-</w:t>
      </w:r>
      <w:r>
        <w:rPr>
          <w:sz w:val="24"/>
          <w:szCs w:val="24"/>
        </w:rPr>
        <w:t>2</w:t>
      </w:r>
      <w:r w:rsidRPr="00E46D65">
        <w:rPr>
          <w:sz w:val="24"/>
          <w:szCs w:val="24"/>
        </w:rPr>
        <w:t xml:space="preserve"> du code de commerce</w:t>
      </w:r>
    </w:p>
    <w:p w:rsidR="00707F58" w:rsidRPr="00E46D65" w:rsidRDefault="00707F58" w:rsidP="00707F5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46D65">
        <w:rPr>
          <w:sz w:val="24"/>
          <w:szCs w:val="24"/>
        </w:rPr>
        <w:t>tenir un registre d’inventaire, prescrit pour les objets mobiliers usagés (article 321-7 du code pénal).</w:t>
      </w:r>
    </w:p>
    <w:p w:rsidR="00707F58" w:rsidRPr="00E46D65" w:rsidRDefault="00707F58" w:rsidP="00707F58">
      <w:pPr>
        <w:rPr>
          <w:sz w:val="24"/>
          <w:szCs w:val="24"/>
        </w:rPr>
      </w:pPr>
    </w:p>
    <w:p w:rsidR="00707F58" w:rsidRPr="00E46D65" w:rsidRDefault="00707F58" w:rsidP="00707F58">
      <w:pPr>
        <w:rPr>
          <w:b/>
          <w:sz w:val="24"/>
          <w:szCs w:val="24"/>
        </w:rPr>
      </w:pPr>
      <w:r w:rsidRPr="00E46D65">
        <w:rPr>
          <w:b/>
          <w:sz w:val="24"/>
          <w:szCs w:val="24"/>
        </w:rPr>
        <w:t>PARTICULIERS</w:t>
      </w: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 xml:space="preserve">Carte d’identité N° …………………….. </w:t>
      </w:r>
      <w:proofErr w:type="gramStart"/>
      <w:r w:rsidRPr="00E46D65">
        <w:rPr>
          <w:sz w:val="24"/>
          <w:szCs w:val="24"/>
        </w:rPr>
        <w:t>Fait le</w:t>
      </w:r>
      <w:proofErr w:type="gramEnd"/>
      <w:r w:rsidRPr="00E46D65">
        <w:rPr>
          <w:sz w:val="24"/>
          <w:szCs w:val="24"/>
        </w:rPr>
        <w:t xml:space="preserve"> ……………….. </w:t>
      </w:r>
      <w:proofErr w:type="gramStart"/>
      <w:r w:rsidRPr="00E46D65">
        <w:rPr>
          <w:sz w:val="24"/>
          <w:szCs w:val="24"/>
        </w:rPr>
        <w:t>à</w:t>
      </w:r>
      <w:proofErr w:type="gramEnd"/>
      <w:r w:rsidRPr="00E46D65">
        <w:rPr>
          <w:sz w:val="24"/>
          <w:szCs w:val="24"/>
        </w:rPr>
        <w:t xml:space="preserve"> …………………</w:t>
      </w:r>
    </w:p>
    <w:p w:rsidR="00707F58" w:rsidRPr="00E46D65" w:rsidRDefault="00707F58" w:rsidP="00707F58">
      <w:pPr>
        <w:rPr>
          <w:sz w:val="24"/>
          <w:szCs w:val="24"/>
        </w:rPr>
      </w:pPr>
      <w:proofErr w:type="gramStart"/>
      <w:r w:rsidRPr="00E46D65">
        <w:rPr>
          <w:sz w:val="24"/>
          <w:szCs w:val="24"/>
        </w:rPr>
        <w:t>ou</w:t>
      </w:r>
      <w:proofErr w:type="gramEnd"/>
      <w:r w:rsidRPr="00E46D65">
        <w:rPr>
          <w:sz w:val="24"/>
          <w:szCs w:val="24"/>
        </w:rPr>
        <w:t xml:space="preserve"> permis de conduire N° ……………… Fait le ………………. à ………………….</w:t>
      </w:r>
    </w:p>
    <w:p w:rsidR="00707F58" w:rsidRPr="00E46D65" w:rsidRDefault="00707F58" w:rsidP="00707F58">
      <w:pPr>
        <w:rPr>
          <w:sz w:val="24"/>
          <w:szCs w:val="24"/>
        </w:rPr>
      </w:pPr>
      <w:proofErr w:type="gramStart"/>
      <w:r w:rsidRPr="00E46D65">
        <w:rPr>
          <w:sz w:val="24"/>
          <w:szCs w:val="24"/>
        </w:rPr>
        <w:t>ou</w:t>
      </w:r>
      <w:proofErr w:type="gramEnd"/>
      <w:r w:rsidRPr="00E46D65">
        <w:rPr>
          <w:sz w:val="24"/>
          <w:szCs w:val="24"/>
        </w:rPr>
        <w:t xml:space="preserve"> passeport N° ………………………… Fait le ………………. à ………………….</w:t>
      </w: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>(Munissez-vous de cette pièce le jour du vide grenier)</w:t>
      </w:r>
    </w:p>
    <w:p w:rsidR="00707F58" w:rsidRPr="00E46D65" w:rsidRDefault="00707F58" w:rsidP="00707F58">
      <w:pPr>
        <w:rPr>
          <w:sz w:val="24"/>
          <w:szCs w:val="24"/>
        </w:rPr>
      </w:pP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>Déclare sur l’honneur :</w:t>
      </w:r>
    </w:p>
    <w:p w:rsidR="00707F58" w:rsidRPr="00E46D65" w:rsidRDefault="00707F58" w:rsidP="00707F5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46D65">
        <w:rPr>
          <w:sz w:val="24"/>
          <w:szCs w:val="24"/>
        </w:rPr>
        <w:t>ne pas être commerçant,</w:t>
      </w:r>
    </w:p>
    <w:p w:rsidR="00707F58" w:rsidRPr="00E46D65" w:rsidRDefault="00707F58" w:rsidP="00707F5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46D65">
        <w:rPr>
          <w:sz w:val="24"/>
          <w:szCs w:val="24"/>
        </w:rPr>
        <w:t>ne vendre que des objets personnels et usagés (article L310-2 du code de commerce)</w:t>
      </w:r>
    </w:p>
    <w:p w:rsidR="00707F58" w:rsidRPr="00E46D65" w:rsidRDefault="00707F58" w:rsidP="00707F5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46D65">
        <w:rPr>
          <w:sz w:val="24"/>
          <w:szCs w:val="24"/>
        </w:rPr>
        <w:t>ne participer qu’à deux manifestations de même nature au cours de l’année civile (art R321-9 du code pénal)</w:t>
      </w:r>
    </w:p>
    <w:p w:rsidR="00707F58" w:rsidRPr="00E46D65" w:rsidRDefault="00707F58" w:rsidP="00707F58">
      <w:pPr>
        <w:rPr>
          <w:sz w:val="24"/>
          <w:szCs w:val="24"/>
        </w:rPr>
      </w:pPr>
    </w:p>
    <w:p w:rsidR="00707F58" w:rsidRPr="00E46D65" w:rsidRDefault="00707F58" w:rsidP="00707F58">
      <w:pPr>
        <w:rPr>
          <w:b/>
          <w:sz w:val="24"/>
          <w:szCs w:val="24"/>
        </w:rPr>
      </w:pPr>
      <w:r w:rsidRPr="00E46D65">
        <w:rPr>
          <w:b/>
          <w:sz w:val="24"/>
          <w:szCs w:val="24"/>
        </w:rPr>
        <w:t>DESCRIPTIF DES OBJETS A VENDRE : (armes non autorisées)</w:t>
      </w: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>…………………………………………………………………………………………</w:t>
      </w: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>…………………………………………………………………………………………</w:t>
      </w: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>…………………………………………………………………………………………</w:t>
      </w: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b/>
          <w:sz w:val="24"/>
          <w:szCs w:val="24"/>
        </w:rPr>
        <w:t>Location à la tabl</w:t>
      </w:r>
      <w:r>
        <w:rPr>
          <w:b/>
          <w:sz w:val="24"/>
          <w:szCs w:val="24"/>
        </w:rPr>
        <w:t>e de 1m60 au prix de 7€ l’unité</w:t>
      </w:r>
      <w:r w:rsidRPr="00E46D65">
        <w:rPr>
          <w:b/>
          <w:sz w:val="24"/>
          <w:szCs w:val="24"/>
        </w:rPr>
        <w:t xml:space="preserve">. </w:t>
      </w:r>
      <w:r w:rsidRPr="00E46D65">
        <w:rPr>
          <w:sz w:val="24"/>
          <w:szCs w:val="24"/>
        </w:rPr>
        <w:t>(Maxi 4 tables par exposant, chaises fournies)</w:t>
      </w:r>
    </w:p>
    <w:p w:rsidR="00707F58" w:rsidRDefault="00707F58" w:rsidP="00707F58">
      <w:pPr>
        <w:rPr>
          <w:b/>
          <w:sz w:val="24"/>
          <w:szCs w:val="24"/>
        </w:rPr>
      </w:pPr>
      <w:r w:rsidRPr="00E46D65">
        <w:rPr>
          <w:b/>
          <w:sz w:val="24"/>
          <w:szCs w:val="24"/>
        </w:rPr>
        <w:t>Nombre de tables réservées : …………. x 7€ = ………… €</w:t>
      </w:r>
    </w:p>
    <w:p w:rsidR="00707F58" w:rsidRPr="00E46D65" w:rsidRDefault="00707F58" w:rsidP="00707F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Emplacement d’un portant gratuit </w:t>
      </w:r>
      <w:r w:rsidRPr="00897B92">
        <w:rPr>
          <w:b/>
          <w:sz w:val="24"/>
          <w:szCs w:val="24"/>
          <w:u w:val="single"/>
        </w:rPr>
        <w:t>dans la limite des emplacements disponibles</w:t>
      </w:r>
      <w:r>
        <w:rPr>
          <w:b/>
          <w:sz w:val="24"/>
          <w:szCs w:val="24"/>
        </w:rPr>
        <w:t xml:space="preserve"> (bout</w:t>
      </w:r>
      <w:r w:rsidR="00897B92">
        <w:rPr>
          <w:b/>
          <w:sz w:val="24"/>
          <w:szCs w:val="24"/>
        </w:rPr>
        <w:t xml:space="preserve"> de table à préciser</w:t>
      </w:r>
      <w:r>
        <w:rPr>
          <w:b/>
          <w:sz w:val="24"/>
          <w:szCs w:val="24"/>
        </w:rPr>
        <w:t>)</w:t>
      </w: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>. Les exposants s’engagent à recevoir le public dès 9h et ne pas remballer avant 18h,</w:t>
      </w: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>. Les organisateurs ne peuvent être tenus responsables des vols, dégradations ou accidents survenus pendant la manifestation</w:t>
      </w:r>
      <w:r>
        <w:rPr>
          <w:sz w:val="24"/>
          <w:szCs w:val="24"/>
        </w:rPr>
        <w:t xml:space="preserve">. </w:t>
      </w:r>
    </w:p>
    <w:p w:rsidR="00707F58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>. L’organisateur se réserve le droit de refuser tout étalage qui ne correspondrait pas à l’esprit de la manifestation.</w:t>
      </w:r>
    </w:p>
    <w:p w:rsidR="00707F58" w:rsidRDefault="00707F58" w:rsidP="00707F58">
      <w:pPr>
        <w:rPr>
          <w:sz w:val="24"/>
          <w:szCs w:val="24"/>
        </w:rPr>
      </w:pPr>
      <w:r>
        <w:rPr>
          <w:sz w:val="24"/>
          <w:szCs w:val="24"/>
        </w:rPr>
        <w:t>.L’exposant annulant son inscription se verra restituer son règlement sauf si cette annulation intervient dans les 8 jours francs précédant la manifestation, auquel cas l’organisateur conservera le règlement.</w:t>
      </w:r>
    </w:p>
    <w:p w:rsidR="00707F58" w:rsidRDefault="00707F58" w:rsidP="00707F58">
      <w:pPr>
        <w:rPr>
          <w:sz w:val="24"/>
          <w:szCs w:val="24"/>
        </w:rPr>
      </w:pPr>
      <w:r>
        <w:rPr>
          <w:sz w:val="24"/>
          <w:szCs w:val="24"/>
        </w:rPr>
        <w:t>. L’utilisation de réchauds ou appareil à gaz est interdite</w:t>
      </w:r>
    </w:p>
    <w:p w:rsidR="00707F58" w:rsidRDefault="00707F58" w:rsidP="00707F58">
      <w:pPr>
        <w:rPr>
          <w:sz w:val="24"/>
          <w:szCs w:val="24"/>
        </w:rPr>
      </w:pPr>
      <w:r>
        <w:rPr>
          <w:sz w:val="24"/>
          <w:szCs w:val="24"/>
        </w:rPr>
        <w:t>. L’organisateur se garde l’autorité des décisions.</w:t>
      </w:r>
    </w:p>
    <w:p w:rsidR="00707F58" w:rsidRPr="00E46D65" w:rsidRDefault="00707F58" w:rsidP="00707F5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 xml:space="preserve">Fait à ……………………….. </w:t>
      </w:r>
      <w:proofErr w:type="gramStart"/>
      <w:r w:rsidRPr="00E46D65">
        <w:rPr>
          <w:sz w:val="24"/>
          <w:szCs w:val="24"/>
        </w:rPr>
        <w:t>le</w:t>
      </w:r>
      <w:proofErr w:type="gramEnd"/>
      <w:r w:rsidRPr="00E46D65">
        <w:rPr>
          <w:sz w:val="24"/>
          <w:szCs w:val="24"/>
        </w:rPr>
        <w:t xml:space="preserve"> …………………. </w:t>
      </w:r>
      <w:r w:rsidRPr="00E46D65">
        <w:rPr>
          <w:b/>
          <w:sz w:val="24"/>
          <w:szCs w:val="24"/>
        </w:rPr>
        <w:t>Signature</w:t>
      </w:r>
      <w:r w:rsidRPr="00E46D65">
        <w:rPr>
          <w:sz w:val="24"/>
          <w:szCs w:val="24"/>
        </w:rPr>
        <w:t xml:space="preserve"> </w:t>
      </w:r>
    </w:p>
    <w:p w:rsidR="00707F58" w:rsidRPr="00E46D65" w:rsidRDefault="00707F58" w:rsidP="00707F58">
      <w:pPr>
        <w:rPr>
          <w:sz w:val="24"/>
          <w:szCs w:val="24"/>
        </w:rPr>
      </w:pPr>
    </w:p>
    <w:p w:rsidR="00707F58" w:rsidRPr="00E46D65" w:rsidRDefault="00707F58" w:rsidP="00707F58">
      <w:pPr>
        <w:rPr>
          <w:b/>
          <w:sz w:val="24"/>
          <w:szCs w:val="24"/>
        </w:rPr>
      </w:pPr>
      <w:r w:rsidRPr="00E46D65">
        <w:rPr>
          <w:b/>
          <w:sz w:val="24"/>
          <w:szCs w:val="24"/>
        </w:rPr>
        <w:t xml:space="preserve">Inscription validée en fonction des places restantes à la réception du bulletin d’inscription avec le chèque à l’ordre de </w:t>
      </w:r>
      <w:r>
        <w:rPr>
          <w:b/>
          <w:sz w:val="24"/>
          <w:szCs w:val="24"/>
        </w:rPr>
        <w:t>GSI GYM</w:t>
      </w:r>
      <w:r w:rsidRPr="00E46D65">
        <w:rPr>
          <w:b/>
          <w:sz w:val="24"/>
          <w:szCs w:val="24"/>
        </w:rPr>
        <w:t xml:space="preserve"> </w:t>
      </w:r>
    </w:p>
    <w:p w:rsidR="00707F58" w:rsidRDefault="00707F58" w:rsidP="00707F58">
      <w:pPr>
        <w:rPr>
          <w:b/>
          <w:sz w:val="28"/>
          <w:szCs w:val="28"/>
        </w:rPr>
      </w:pPr>
    </w:p>
    <w:p w:rsidR="00897B92" w:rsidRDefault="00707F58" w:rsidP="00707F58">
      <w:pPr>
        <w:rPr>
          <w:b/>
          <w:sz w:val="28"/>
          <w:szCs w:val="28"/>
        </w:rPr>
      </w:pPr>
      <w:r w:rsidRPr="00CD52E2">
        <w:rPr>
          <w:b/>
          <w:sz w:val="28"/>
          <w:szCs w:val="28"/>
        </w:rPr>
        <w:t xml:space="preserve">A adresser à : </w:t>
      </w:r>
      <w:r>
        <w:rPr>
          <w:b/>
          <w:sz w:val="28"/>
          <w:szCs w:val="28"/>
        </w:rPr>
        <w:t xml:space="preserve">Agnès BAUCHER 5 Rue des Primevères </w:t>
      </w:r>
      <w:r w:rsidRPr="00CD52E2">
        <w:rPr>
          <w:b/>
          <w:sz w:val="28"/>
          <w:szCs w:val="28"/>
        </w:rPr>
        <w:t xml:space="preserve"> 56300 Pontivy </w:t>
      </w:r>
    </w:p>
    <w:p w:rsidR="00707F58" w:rsidRPr="00CD52E2" w:rsidRDefault="00707F58" w:rsidP="00707F58">
      <w:pPr>
        <w:rPr>
          <w:b/>
          <w:sz w:val="28"/>
          <w:szCs w:val="28"/>
        </w:rPr>
      </w:pPr>
      <w:r w:rsidRPr="00CD52E2">
        <w:rPr>
          <w:b/>
          <w:sz w:val="28"/>
          <w:szCs w:val="28"/>
        </w:rPr>
        <w:t xml:space="preserve">Tél : </w:t>
      </w:r>
      <w:r w:rsidR="00897B92">
        <w:rPr>
          <w:b/>
          <w:sz w:val="28"/>
          <w:szCs w:val="28"/>
        </w:rPr>
        <w:t>06 15 56 06 16</w:t>
      </w:r>
    </w:p>
    <w:p w:rsidR="005B3573" w:rsidRDefault="00AD4C52"/>
    <w:sectPr w:rsidR="005B3573" w:rsidSect="00943F2F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Gothic-Demi">
    <w:altName w:val="Arial"/>
    <w:charset w:val="00"/>
    <w:family w:val="swiss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Gothic-Heavy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37F"/>
    <w:multiLevelType w:val="hybridMultilevel"/>
    <w:tmpl w:val="C7BE64AA"/>
    <w:lvl w:ilvl="0" w:tplc="658C323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F4FC7"/>
    <w:rsid w:val="000A78E1"/>
    <w:rsid w:val="000F4FC7"/>
    <w:rsid w:val="00507A04"/>
    <w:rsid w:val="00707F58"/>
    <w:rsid w:val="00787765"/>
    <w:rsid w:val="00815C15"/>
    <w:rsid w:val="00897B92"/>
    <w:rsid w:val="00943F2F"/>
    <w:rsid w:val="00AA45BB"/>
    <w:rsid w:val="00AD4C52"/>
    <w:rsid w:val="00B07D1C"/>
    <w:rsid w:val="00DD3554"/>
    <w:rsid w:val="00E312A7"/>
    <w:rsid w:val="00F1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F4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F4FC7"/>
    <w:pPr>
      <w:spacing w:after="120"/>
    </w:pPr>
  </w:style>
  <w:style w:type="paragraph" w:styleId="Paragraphedeliste">
    <w:name w:val="List Paragraph"/>
    <w:basedOn w:val="Normal"/>
    <w:uiPriority w:val="34"/>
    <w:qFormat/>
    <w:rsid w:val="00707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GREG</cp:lastModifiedBy>
  <cp:revision>2</cp:revision>
  <dcterms:created xsi:type="dcterms:W3CDTF">2015-01-16T21:42:00Z</dcterms:created>
  <dcterms:modified xsi:type="dcterms:W3CDTF">2015-01-16T21:42:00Z</dcterms:modified>
</cp:coreProperties>
</file>