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1E43" w:rsidRPr="00817EB7" w:rsidRDefault="004C1E43">
      <w:pPr>
        <w:ind w:right="220"/>
        <w:jc w:val="both"/>
        <w:rPr>
          <w:sz w:val="22"/>
        </w:rPr>
      </w:pPr>
    </w:p>
    <w:p w:rsidR="004C1E43" w:rsidRPr="00817EB7" w:rsidRDefault="004C1E43">
      <w:pPr>
        <w:jc w:val="both"/>
        <w:rPr>
          <w:sz w:val="22"/>
        </w:rPr>
      </w:pPr>
    </w:p>
    <w:p w:rsidR="004C1E43" w:rsidRPr="00817EB7" w:rsidRDefault="004C1E43">
      <w:pPr>
        <w:jc w:val="both"/>
        <w:rPr>
          <w:sz w:val="22"/>
        </w:rPr>
      </w:pPr>
    </w:p>
    <w:p w:rsidR="004C1E43" w:rsidRPr="00817EB7" w:rsidRDefault="004C1E43" w:rsidP="005A6FDE">
      <w:pPr>
        <w:ind w:left="142" w:right="220"/>
        <w:rPr>
          <w:b/>
          <w:bCs/>
          <w:szCs w:val="22"/>
        </w:rPr>
      </w:pPr>
      <w:r w:rsidRPr="00817EB7">
        <w:rPr>
          <w:b/>
          <w:bCs/>
          <w:sz w:val="28"/>
          <w:u w:val="single"/>
        </w:rPr>
        <w:t>Objet :</w:t>
      </w:r>
      <w:r w:rsidRPr="00817EB7">
        <w:rPr>
          <w:b/>
          <w:bCs/>
          <w:sz w:val="28"/>
        </w:rPr>
        <w:t xml:space="preserve"> </w:t>
      </w:r>
      <w:r w:rsidR="00FC4BB0">
        <w:rPr>
          <w:b/>
          <w:bCs/>
          <w:szCs w:val="22"/>
        </w:rPr>
        <w:t xml:space="preserve">Compte-rendu </w:t>
      </w:r>
      <w:r w:rsidR="00950B0E">
        <w:rPr>
          <w:b/>
          <w:bCs/>
          <w:szCs w:val="22"/>
        </w:rPr>
        <w:t>2</w:t>
      </w:r>
      <w:r w:rsidR="00950B0E">
        <w:rPr>
          <w:b/>
          <w:bCs/>
          <w:szCs w:val="22"/>
          <w:vertAlign w:val="superscript"/>
        </w:rPr>
        <w:t>èm</w:t>
      </w:r>
      <w:r w:rsidR="00FC4BB0" w:rsidRPr="00FC4BB0">
        <w:rPr>
          <w:b/>
          <w:bCs/>
          <w:szCs w:val="22"/>
          <w:vertAlign w:val="superscript"/>
        </w:rPr>
        <w:t>e</w:t>
      </w:r>
      <w:r w:rsidR="00FC4BB0">
        <w:rPr>
          <w:b/>
          <w:bCs/>
          <w:szCs w:val="22"/>
        </w:rPr>
        <w:t xml:space="preserve"> réunion de bureau</w:t>
      </w:r>
      <w:r w:rsidRPr="00817EB7">
        <w:rPr>
          <w:b/>
          <w:bCs/>
          <w:szCs w:val="22"/>
        </w:rPr>
        <w:t xml:space="preserve"> </w:t>
      </w:r>
      <w:r w:rsidR="005A6FDE" w:rsidRPr="00817EB7">
        <w:rPr>
          <w:b/>
          <w:bCs/>
          <w:szCs w:val="22"/>
        </w:rPr>
        <w:t xml:space="preserve">Chatou </w:t>
      </w:r>
      <w:proofErr w:type="spellStart"/>
      <w:r w:rsidR="005A6FDE" w:rsidRPr="00817EB7">
        <w:rPr>
          <w:b/>
          <w:bCs/>
          <w:szCs w:val="22"/>
        </w:rPr>
        <w:t>Volle</w:t>
      </w:r>
      <w:r w:rsidR="00950B0E">
        <w:rPr>
          <w:b/>
          <w:bCs/>
          <w:szCs w:val="22"/>
        </w:rPr>
        <w:t>y</w:t>
      </w:r>
      <w:r w:rsidR="005A6FDE" w:rsidRPr="00817EB7">
        <w:rPr>
          <w:b/>
          <w:bCs/>
          <w:szCs w:val="22"/>
        </w:rPr>
        <w:t>Ball</w:t>
      </w:r>
      <w:proofErr w:type="spellEnd"/>
    </w:p>
    <w:p w:rsidR="004C1E43" w:rsidRPr="00817EB7" w:rsidRDefault="004C1E43">
      <w:pPr>
        <w:jc w:val="right"/>
        <w:rPr>
          <w:sz w:val="22"/>
        </w:rPr>
      </w:pPr>
    </w:p>
    <w:p w:rsidR="004C1E43" w:rsidRPr="005B6A82" w:rsidRDefault="00950B0E">
      <w:pPr>
        <w:ind w:right="362"/>
        <w:jc w:val="right"/>
        <w:sectPr w:rsidR="004C1E43" w:rsidRPr="005B6A82" w:rsidSect="008A0E30">
          <w:headerReference w:type="default" r:id="rId8"/>
          <w:pgSz w:w="11905" w:h="16837"/>
          <w:pgMar w:top="1417" w:right="1417" w:bottom="1417" w:left="1417" w:header="709" w:footer="567" w:gutter="0"/>
          <w:cols w:space="720"/>
          <w:docGrid w:linePitch="360"/>
        </w:sectPr>
      </w:pPr>
      <w:r>
        <w:t>Chatou</w:t>
      </w:r>
      <w:r w:rsidR="004C1E43" w:rsidRPr="005B6A82">
        <w:t xml:space="preserve">, le </w:t>
      </w:r>
      <w:r>
        <w:t>27/11</w:t>
      </w:r>
      <w:r w:rsidR="00F769FD">
        <w:t>/2015</w:t>
      </w:r>
    </w:p>
    <w:p w:rsidR="004C1E43" w:rsidRPr="00817EB7" w:rsidRDefault="004C1E43">
      <w:pPr>
        <w:rPr>
          <w:sz w:val="22"/>
        </w:rPr>
      </w:pPr>
    </w:p>
    <w:p w:rsidR="004C1E43" w:rsidRPr="00817EB7" w:rsidRDefault="004C1E43">
      <w:pPr>
        <w:rPr>
          <w:sz w:val="22"/>
        </w:rPr>
      </w:pPr>
    </w:p>
    <w:p w:rsidR="004C1E43" w:rsidRPr="00817EB7" w:rsidRDefault="004C1E43">
      <w:pPr>
        <w:rPr>
          <w:sz w:val="22"/>
        </w:rPr>
      </w:pPr>
    </w:p>
    <w:p w:rsidR="004C1E43" w:rsidRPr="005B6A82" w:rsidRDefault="004C1E43">
      <w:r w:rsidRPr="005B6A82">
        <w:t xml:space="preserve">Les membres </w:t>
      </w:r>
      <w:r w:rsidR="00FC4BB0" w:rsidRPr="005B6A82">
        <w:t>du b</w:t>
      </w:r>
      <w:r w:rsidR="005B6A82">
        <w:t>u</w:t>
      </w:r>
      <w:r w:rsidR="00FC4BB0" w:rsidRPr="005B6A82">
        <w:t xml:space="preserve">reau </w:t>
      </w:r>
      <w:r w:rsidRPr="005B6A82">
        <w:t xml:space="preserve">de l’association Chatou </w:t>
      </w:r>
      <w:proofErr w:type="spellStart"/>
      <w:r w:rsidRPr="005B6A82">
        <w:t>VolleyBall</w:t>
      </w:r>
      <w:proofErr w:type="spellEnd"/>
      <w:r w:rsidRPr="005B6A82">
        <w:t xml:space="preserve"> se sont r</w:t>
      </w:r>
      <w:r w:rsidR="009B2136" w:rsidRPr="005B6A82">
        <w:t xml:space="preserve">éunis </w:t>
      </w:r>
      <w:r w:rsidR="00FC4BB0" w:rsidRPr="005B6A82">
        <w:t xml:space="preserve">pour la </w:t>
      </w:r>
      <w:r w:rsidR="00950B0E">
        <w:t>deuxième réunion du bureau le 27</w:t>
      </w:r>
      <w:r w:rsidR="00FC4BB0" w:rsidRPr="005B6A82">
        <w:t xml:space="preserve"> </w:t>
      </w:r>
      <w:r w:rsidR="00950B0E">
        <w:t>novembre</w:t>
      </w:r>
      <w:r w:rsidR="00F769FD">
        <w:t xml:space="preserve"> 2015</w:t>
      </w:r>
      <w:r w:rsidR="00950B0E">
        <w:t xml:space="preserve"> chez Pascal GRIBELIN. </w:t>
      </w:r>
    </w:p>
    <w:p w:rsidR="00FC4BB0" w:rsidRPr="005B6A82" w:rsidRDefault="00FC4BB0">
      <w:r w:rsidRPr="005B6A82">
        <w:t>Membres présents :</w:t>
      </w:r>
    </w:p>
    <w:p w:rsidR="004C1E43" w:rsidRPr="005B6A82" w:rsidRDefault="00FC4BB0">
      <w:r w:rsidRPr="005B6A82">
        <w:t>- Président : Sébastien Coulomb</w:t>
      </w:r>
    </w:p>
    <w:p w:rsidR="00FC4BB0" w:rsidRPr="005B6A82" w:rsidRDefault="00FC4BB0">
      <w:r w:rsidRPr="005B6A82">
        <w:t xml:space="preserve">- Trésorière : Céline </w:t>
      </w:r>
      <w:proofErr w:type="spellStart"/>
      <w:r w:rsidRPr="005B6A82">
        <w:t>Briens</w:t>
      </w:r>
      <w:proofErr w:type="spellEnd"/>
    </w:p>
    <w:p w:rsidR="00FC4BB0" w:rsidRPr="005B6A82" w:rsidRDefault="00FC4BB0">
      <w:r w:rsidRPr="005B6A82">
        <w:t>- Secrétaire : Agnès Pain</w:t>
      </w:r>
    </w:p>
    <w:p w:rsidR="00FC4BB0" w:rsidRPr="00FC4BB0" w:rsidRDefault="00FC4BB0" w:rsidP="00FC4BB0">
      <w:r>
        <w:t xml:space="preserve">- </w:t>
      </w:r>
      <w:r w:rsidR="00950B0E">
        <w:t xml:space="preserve">Solène COSSARD </w:t>
      </w:r>
      <w:r w:rsidRPr="00FC4BB0">
        <w:br/>
      </w:r>
      <w:r>
        <w:t>-</w:t>
      </w:r>
      <w:r w:rsidR="005B6A82">
        <w:t xml:space="preserve"> </w:t>
      </w:r>
      <w:r w:rsidR="00F769FD">
        <w:t xml:space="preserve">Maëlle DUCARNE </w:t>
      </w:r>
      <w:r w:rsidRPr="00FC4BB0">
        <w:br/>
      </w:r>
      <w:r>
        <w:t xml:space="preserve">- </w:t>
      </w:r>
      <w:r w:rsidRPr="00FC4BB0">
        <w:t xml:space="preserve">Pascal GRIBELIN </w:t>
      </w:r>
      <w:r w:rsidRPr="00FC4BB0">
        <w:br/>
      </w:r>
    </w:p>
    <w:p w:rsidR="004C1E43" w:rsidRPr="00817EB7" w:rsidRDefault="004C1E43">
      <w:pPr>
        <w:rPr>
          <w:sz w:val="22"/>
        </w:rPr>
      </w:pPr>
    </w:p>
    <w:p w:rsidR="004C1E43" w:rsidRPr="00817EB7" w:rsidRDefault="004C1E43" w:rsidP="005B6A82"/>
    <w:p w:rsidR="004C1E43" w:rsidRPr="00817EB7" w:rsidRDefault="005B6A82" w:rsidP="005B6A82">
      <w:r>
        <w:t>Plusieurs sujets ont été abordés :</w:t>
      </w:r>
    </w:p>
    <w:p w:rsidR="004C1E43" w:rsidRDefault="004C1E43"/>
    <w:p w:rsidR="005B6A82" w:rsidRPr="00817EB7" w:rsidRDefault="005B6A82" w:rsidP="005B6A82">
      <w:pPr>
        <w:numPr>
          <w:ilvl w:val="0"/>
          <w:numId w:val="21"/>
        </w:numPr>
        <w:rPr>
          <w:sz w:val="28"/>
        </w:rPr>
        <w:sectPr w:rsidR="005B6A82" w:rsidRPr="00817EB7" w:rsidSect="008A0E30">
          <w:headerReference w:type="even" r:id="rId9"/>
          <w:headerReference w:type="default" r:id="rId10"/>
          <w:footerReference w:type="even" r:id="rId11"/>
          <w:footerReference w:type="default" r:id="rId12"/>
          <w:headerReference w:type="first" r:id="rId13"/>
          <w:footerReference w:type="first" r:id="rId14"/>
          <w:type w:val="continuous"/>
          <w:pgSz w:w="11905" w:h="16837"/>
          <w:pgMar w:top="1417" w:right="1417" w:bottom="1417" w:left="1417" w:header="709" w:footer="567" w:gutter="0"/>
          <w:cols w:space="720"/>
          <w:docGrid w:linePitch="360"/>
        </w:sectPr>
      </w:pPr>
    </w:p>
    <w:p w:rsidR="004C1E43" w:rsidRDefault="00950B0E" w:rsidP="005B6A82">
      <w:pPr>
        <w:numPr>
          <w:ilvl w:val="0"/>
          <w:numId w:val="22"/>
        </w:numPr>
      </w:pPr>
      <w:r>
        <w:lastRenderedPageBreak/>
        <w:t>Bilan sur la période des inscriptions pour la saison 2015-2016</w:t>
      </w:r>
    </w:p>
    <w:p w:rsidR="005B6A82" w:rsidRDefault="00950B0E" w:rsidP="00950B0E">
      <w:pPr>
        <w:numPr>
          <w:ilvl w:val="0"/>
          <w:numId w:val="22"/>
        </w:numPr>
      </w:pPr>
      <w:r>
        <w:t>L’organisation du tournoi de Téléthon</w:t>
      </w:r>
    </w:p>
    <w:p w:rsidR="005B6A82" w:rsidRPr="00817EB7" w:rsidRDefault="005B6A82" w:rsidP="005B6A82">
      <w:pPr>
        <w:numPr>
          <w:ilvl w:val="0"/>
          <w:numId w:val="22"/>
        </w:numPr>
        <w:sectPr w:rsidR="005B6A82" w:rsidRPr="00817EB7" w:rsidSect="008A0E30">
          <w:headerReference w:type="even" r:id="rId15"/>
          <w:headerReference w:type="default" r:id="rId16"/>
          <w:footerReference w:type="even" r:id="rId17"/>
          <w:footerReference w:type="default" r:id="rId18"/>
          <w:headerReference w:type="first" r:id="rId19"/>
          <w:footerReference w:type="first" r:id="rId20"/>
          <w:type w:val="continuous"/>
          <w:pgSz w:w="11905" w:h="16837"/>
          <w:pgMar w:top="1417" w:right="1417" w:bottom="1417" w:left="1417" w:header="709" w:footer="567" w:gutter="0"/>
          <w:cols w:space="720"/>
          <w:docGrid w:linePitch="360"/>
        </w:sectPr>
      </w:pPr>
      <w:r>
        <w:t>Autres sujets</w:t>
      </w:r>
    </w:p>
    <w:p w:rsidR="004C1E43" w:rsidRPr="00817EB7" w:rsidRDefault="004C1E43">
      <w:pPr>
        <w:rPr>
          <w:sz w:val="28"/>
        </w:rPr>
        <w:sectPr w:rsidR="004C1E43" w:rsidRPr="00817EB7" w:rsidSect="008A0E30">
          <w:headerReference w:type="even" r:id="rId21"/>
          <w:headerReference w:type="default" r:id="rId22"/>
          <w:footerReference w:type="even" r:id="rId23"/>
          <w:footerReference w:type="default" r:id="rId24"/>
          <w:headerReference w:type="first" r:id="rId25"/>
          <w:footerReference w:type="first" r:id="rId26"/>
          <w:type w:val="continuous"/>
          <w:pgSz w:w="11905" w:h="16837"/>
          <w:pgMar w:top="1417" w:right="1417" w:bottom="1417" w:left="1417" w:header="709" w:footer="567" w:gutter="0"/>
          <w:cols w:space="720"/>
          <w:docGrid w:linePitch="360"/>
        </w:sectPr>
      </w:pPr>
    </w:p>
    <w:p w:rsidR="004C1E43" w:rsidRPr="00817EB7" w:rsidRDefault="004C1E43">
      <w:pPr>
        <w:rPr>
          <w:sz w:val="28"/>
        </w:rPr>
        <w:sectPr w:rsidR="004C1E43" w:rsidRPr="00817EB7" w:rsidSect="008A0E30">
          <w:headerReference w:type="even" r:id="rId27"/>
          <w:headerReference w:type="default" r:id="rId28"/>
          <w:footerReference w:type="even" r:id="rId29"/>
          <w:footerReference w:type="default" r:id="rId30"/>
          <w:headerReference w:type="first" r:id="rId31"/>
          <w:footerReference w:type="first" r:id="rId32"/>
          <w:type w:val="continuous"/>
          <w:pgSz w:w="11905" w:h="16837"/>
          <w:pgMar w:top="1417" w:right="1417" w:bottom="1417" w:left="1417" w:header="709" w:footer="567" w:gutter="0"/>
          <w:cols w:space="720"/>
          <w:docGrid w:linePitch="360"/>
        </w:sectPr>
      </w:pPr>
    </w:p>
    <w:p w:rsidR="004C1E43" w:rsidRPr="00817EB7" w:rsidRDefault="004C1E43">
      <w:pPr>
        <w:rPr>
          <w:sz w:val="28"/>
        </w:rPr>
        <w:sectPr w:rsidR="004C1E43" w:rsidRPr="00817EB7" w:rsidSect="008A0E30">
          <w:headerReference w:type="even" r:id="rId33"/>
          <w:headerReference w:type="default" r:id="rId34"/>
          <w:footerReference w:type="even" r:id="rId35"/>
          <w:footerReference w:type="default" r:id="rId36"/>
          <w:headerReference w:type="first" r:id="rId37"/>
          <w:footerReference w:type="first" r:id="rId38"/>
          <w:type w:val="continuous"/>
          <w:pgSz w:w="11905" w:h="16837"/>
          <w:pgMar w:top="1417" w:right="1417" w:bottom="1417" w:left="1417" w:header="709" w:footer="567" w:gutter="0"/>
          <w:cols w:space="720"/>
          <w:docGrid w:linePitch="360"/>
        </w:sectPr>
      </w:pPr>
    </w:p>
    <w:p w:rsidR="004C1E43" w:rsidRPr="00817EB7" w:rsidRDefault="004C1E43">
      <w:pPr>
        <w:rPr>
          <w:sz w:val="28"/>
        </w:rPr>
        <w:sectPr w:rsidR="004C1E43" w:rsidRPr="00817EB7" w:rsidSect="008A0E30">
          <w:headerReference w:type="even" r:id="rId39"/>
          <w:headerReference w:type="default" r:id="rId40"/>
          <w:footerReference w:type="even" r:id="rId41"/>
          <w:footerReference w:type="default" r:id="rId42"/>
          <w:headerReference w:type="first" r:id="rId43"/>
          <w:footerReference w:type="first" r:id="rId44"/>
          <w:type w:val="continuous"/>
          <w:pgSz w:w="11905" w:h="16837"/>
          <w:pgMar w:top="1417" w:right="1417" w:bottom="1417" w:left="1417" w:header="709" w:footer="567" w:gutter="0"/>
          <w:cols w:space="720"/>
          <w:docGrid w:linePitch="360"/>
        </w:sectPr>
      </w:pPr>
    </w:p>
    <w:p w:rsidR="004C1E43" w:rsidRPr="00817EB7" w:rsidRDefault="004C1E43">
      <w:pPr>
        <w:rPr>
          <w:sz w:val="28"/>
        </w:rPr>
        <w:sectPr w:rsidR="004C1E43" w:rsidRPr="00817EB7" w:rsidSect="008A0E30">
          <w:headerReference w:type="even" r:id="rId45"/>
          <w:headerReference w:type="default" r:id="rId46"/>
          <w:footerReference w:type="even" r:id="rId47"/>
          <w:footerReference w:type="default" r:id="rId48"/>
          <w:headerReference w:type="first" r:id="rId49"/>
          <w:footerReference w:type="first" r:id="rId50"/>
          <w:type w:val="continuous"/>
          <w:pgSz w:w="11905" w:h="16837"/>
          <w:pgMar w:top="1417" w:right="1417" w:bottom="1417" w:left="1417" w:header="709" w:footer="567" w:gutter="0"/>
          <w:cols w:space="720"/>
          <w:docGrid w:linePitch="360"/>
        </w:sectPr>
      </w:pPr>
    </w:p>
    <w:p w:rsidR="004C1E43" w:rsidRPr="00817EB7" w:rsidRDefault="004C1E43">
      <w:pPr>
        <w:rPr>
          <w:sz w:val="28"/>
        </w:rPr>
        <w:sectPr w:rsidR="004C1E43" w:rsidRPr="00817EB7" w:rsidSect="008A0E30">
          <w:headerReference w:type="even" r:id="rId51"/>
          <w:headerReference w:type="default" r:id="rId52"/>
          <w:footerReference w:type="even" r:id="rId53"/>
          <w:footerReference w:type="default" r:id="rId54"/>
          <w:headerReference w:type="first" r:id="rId55"/>
          <w:footerReference w:type="first" r:id="rId56"/>
          <w:type w:val="continuous"/>
          <w:pgSz w:w="11905" w:h="16837"/>
          <w:pgMar w:top="1417" w:right="1417" w:bottom="1417" w:left="1417" w:header="709" w:footer="567" w:gutter="0"/>
          <w:cols w:space="720"/>
          <w:docGrid w:linePitch="360"/>
        </w:sectPr>
      </w:pPr>
    </w:p>
    <w:p w:rsidR="004C1E43" w:rsidRPr="00817EB7" w:rsidRDefault="00950B0E">
      <w:pPr>
        <w:pStyle w:val="Heading1"/>
        <w:rPr>
          <w:rFonts w:ascii="Times New Roman" w:hAnsi="Times New Roman" w:cs="Times New Roman"/>
          <w:sz w:val="36"/>
        </w:rPr>
      </w:pPr>
      <w:r>
        <w:rPr>
          <w:rFonts w:ascii="Times New Roman" w:hAnsi="Times New Roman" w:cs="Times New Roman"/>
          <w:sz w:val="36"/>
        </w:rPr>
        <w:lastRenderedPageBreak/>
        <w:t>Bilan des inscriptions de la saison 2015-2016</w:t>
      </w:r>
    </w:p>
    <w:p w:rsidR="004C1E43" w:rsidRPr="00817EB7" w:rsidRDefault="004C1E43">
      <w:pPr>
        <w:jc w:val="both"/>
        <w:rPr>
          <w:sz w:val="16"/>
          <w:szCs w:val="20"/>
        </w:rPr>
      </w:pPr>
    </w:p>
    <w:p w:rsidR="0036747F" w:rsidRDefault="0036747F" w:rsidP="006F6565">
      <w:pPr>
        <w:pStyle w:val="NoSpacing"/>
        <w:rPr>
          <w:rFonts w:ascii="Times New Roman" w:hAnsi="Times New Roman"/>
          <w:sz w:val="24"/>
        </w:rPr>
      </w:pPr>
    </w:p>
    <w:p w:rsidR="00950B0E" w:rsidRDefault="00950B0E" w:rsidP="0081657A">
      <w:r>
        <w:t>L’organisation de la récupération des inscriptions ne s’est pas bien déroulée</w:t>
      </w:r>
      <w:r w:rsidR="00614490">
        <w:t>. A ce jour seulement 55 dossiers ont été enregistrés.</w:t>
      </w:r>
    </w:p>
    <w:p w:rsidR="00614490" w:rsidRDefault="00950B0E" w:rsidP="00950B0E">
      <w:pPr>
        <w:pStyle w:val="ListParagraph"/>
        <w:numPr>
          <w:ilvl w:val="0"/>
          <w:numId w:val="21"/>
        </w:numPr>
      </w:pPr>
      <w:r>
        <w:t xml:space="preserve">Il n’y avait pas un membre du bureau à chaque séance pour vérifier que les nouveaux et anciens avaient bien rendu leur dossier d’inscription complet à partir du mois d’octobre. </w:t>
      </w:r>
    </w:p>
    <w:p w:rsidR="00E747F3" w:rsidRDefault="00950B0E" w:rsidP="00950B0E">
      <w:pPr>
        <w:pStyle w:val="ListParagraph"/>
        <w:numPr>
          <w:ilvl w:val="0"/>
          <w:numId w:val="21"/>
        </w:numPr>
      </w:pPr>
      <w:r>
        <w:t xml:space="preserve">Les dossiers n’étaient pas toujours complets, certains dossiers n’ont pas été bien placés dans le classeur </w:t>
      </w:r>
    </w:p>
    <w:p w:rsidR="00614490" w:rsidRDefault="00614490" w:rsidP="00614490">
      <w:r>
        <w:t>Céline va devoir vérifier que tous les chèques correspondent bien à une inscription pour établir une liste d’inscrits. Il faudra bien faire le suivi pendant les séances que les joueurs sont bien inscrits.</w:t>
      </w:r>
    </w:p>
    <w:p w:rsidR="00614490" w:rsidRDefault="00614490" w:rsidP="00614490">
      <w:r>
        <w:t>Il faudra aussi bien vérifier que le membre a payé la bonne cotisation, dépendant s’il appartient à une équipe ou non.</w:t>
      </w:r>
    </w:p>
    <w:p w:rsidR="00614490" w:rsidRDefault="00614490" w:rsidP="00614490"/>
    <w:p w:rsidR="00614490" w:rsidRDefault="00614490" w:rsidP="00614490">
      <w:r>
        <w:t>L’année prochaine, si le membre ne fournit pas de certificat de santé, il n’y aura pas de prise de licence.</w:t>
      </w:r>
    </w:p>
    <w:p w:rsidR="00823C9B" w:rsidRDefault="00823C9B" w:rsidP="00614490"/>
    <w:p w:rsidR="00614490" w:rsidRPr="00614490" w:rsidRDefault="00614490" w:rsidP="00614490">
      <w:pPr>
        <w:pStyle w:val="Heading1"/>
      </w:pPr>
      <w:r>
        <w:t>Téléthon</w:t>
      </w:r>
    </w:p>
    <w:p w:rsidR="00614490" w:rsidRDefault="00614490" w:rsidP="00614490">
      <w:pPr>
        <w:pStyle w:val="Heading2"/>
      </w:pPr>
      <w:r>
        <w:t>Organisation</w:t>
      </w:r>
      <w:r w:rsidR="006E7318">
        <w:t xml:space="preserve"> générale</w:t>
      </w:r>
    </w:p>
    <w:p w:rsidR="00614490" w:rsidRDefault="00614490" w:rsidP="00614490">
      <w:r>
        <w:t>Le téléthon aura lieu la nuit du samedi 5 décembre au dimanche 6 décembre.</w:t>
      </w:r>
    </w:p>
    <w:p w:rsidR="00614490" w:rsidRDefault="00614490" w:rsidP="00614490">
      <w:r>
        <w:t>En raison des élections régionales, le gymnase devra être libre et propre à 5h du matin. Pour finir le tournoi à temps, le nombre d’équipe a été limité à 15 : 3 poules de 5, 1 terrain par poule</w:t>
      </w:r>
      <w:r w:rsidR="006E7318">
        <w:t>.</w:t>
      </w:r>
    </w:p>
    <w:p w:rsidR="006E7318" w:rsidRDefault="006E7318" w:rsidP="00614490">
      <w:r>
        <w:t>Au moment de la réunion, 12 inscriptions étaient complétées et 2 équipes étaient en liste d’attente.</w:t>
      </w:r>
    </w:p>
    <w:p w:rsidR="006E7318" w:rsidRDefault="006E7318" w:rsidP="00614490"/>
    <w:p w:rsidR="006E7318" w:rsidRDefault="006E7318" w:rsidP="00614490">
      <w:r>
        <w:t xml:space="preserve">Les </w:t>
      </w:r>
      <w:proofErr w:type="spellStart"/>
      <w:r>
        <w:t>Tshirts</w:t>
      </w:r>
      <w:proofErr w:type="spellEnd"/>
      <w:r>
        <w:t xml:space="preserve"> doivent être livrés cette semaine, soit chez Maëlle, soit au travail de Céline.</w:t>
      </w:r>
    </w:p>
    <w:p w:rsidR="006E7318" w:rsidRDefault="006E7318" w:rsidP="00614490"/>
    <w:p w:rsidR="006E7318" w:rsidRDefault="006E7318" w:rsidP="00614490">
      <w:r>
        <w:t>Le gymnase est disponible à 18h30, les équipes arrivent à partir de 19h.</w:t>
      </w:r>
    </w:p>
    <w:p w:rsidR="006E7318" w:rsidRDefault="006E7318" w:rsidP="00614490">
      <w:r>
        <w:t>Il faut envoyer un mail :</w:t>
      </w:r>
    </w:p>
    <w:p w:rsidR="006E7318" w:rsidRDefault="006E7318" w:rsidP="006E7318">
      <w:pPr>
        <w:pStyle w:val="ListParagraph"/>
        <w:numPr>
          <w:ilvl w:val="0"/>
          <w:numId w:val="21"/>
        </w:numPr>
      </w:pPr>
      <w:r>
        <w:t>Aux membres du club pour fournir des gâteaux et salades et venir aider. Passer le message également aux entraînements.</w:t>
      </w:r>
    </w:p>
    <w:p w:rsidR="006E7318" w:rsidRDefault="006E7318" w:rsidP="006E7318">
      <w:pPr>
        <w:pStyle w:val="ListParagraph"/>
        <w:numPr>
          <w:ilvl w:val="0"/>
          <w:numId w:val="21"/>
        </w:numPr>
      </w:pPr>
      <w:r>
        <w:t>Aux joueurs du téléthon</w:t>
      </w:r>
      <w:r w:rsidR="002C67BE">
        <w:t xml:space="preserve"> pour prévenir qu’il y aura une buvette et que la recette sera reversée au téléthon.</w:t>
      </w:r>
    </w:p>
    <w:p w:rsidR="002C67BE" w:rsidRDefault="002C67BE" w:rsidP="002C67BE"/>
    <w:p w:rsidR="002C67BE" w:rsidRDefault="002C67BE" w:rsidP="002C67BE">
      <w:r>
        <w:t>Pauline s’occupera de créer le poster de classement et de prendre les photos des équipes avec le polaroïd.</w:t>
      </w:r>
    </w:p>
    <w:p w:rsidR="002C67BE" w:rsidRDefault="002C67BE" w:rsidP="002C67BE">
      <w:r>
        <w:t xml:space="preserve">Matthieu devrait fournir une nouvelle </w:t>
      </w:r>
      <w:proofErr w:type="spellStart"/>
      <w:r>
        <w:t>playlist</w:t>
      </w:r>
      <w:proofErr w:type="spellEnd"/>
      <w:r>
        <w:t>.</w:t>
      </w:r>
    </w:p>
    <w:p w:rsidR="002C67BE" w:rsidRDefault="002C67BE" w:rsidP="002C67BE">
      <w:r>
        <w:t>Solène ramènera la sono.</w:t>
      </w:r>
    </w:p>
    <w:p w:rsidR="002C67BE" w:rsidRDefault="002C67BE" w:rsidP="002C67BE"/>
    <w:p w:rsidR="002C67BE" w:rsidRDefault="002C67BE" w:rsidP="002C67BE">
      <w:pPr>
        <w:pStyle w:val="Heading2"/>
      </w:pPr>
      <w:r>
        <w:lastRenderedPageBreak/>
        <w:t>Matériel à récupérer au gymnase jeudi</w:t>
      </w:r>
    </w:p>
    <w:p w:rsidR="002C67BE" w:rsidRDefault="002C67BE" w:rsidP="002C67BE">
      <w:r>
        <w:t>Lignes</w:t>
      </w:r>
    </w:p>
    <w:p w:rsidR="002C67BE" w:rsidRDefault="002C67BE" w:rsidP="002C67BE">
      <w:r>
        <w:t>Ballons</w:t>
      </w:r>
    </w:p>
    <w:p w:rsidR="002C67BE" w:rsidRDefault="002C67BE" w:rsidP="002C67BE">
      <w:r>
        <w:t>Mires</w:t>
      </w:r>
    </w:p>
    <w:p w:rsidR="002C67BE" w:rsidRDefault="002C67BE" w:rsidP="002C67BE">
      <w:r>
        <w:t>Restes de la buvette des derniers événements</w:t>
      </w:r>
    </w:p>
    <w:p w:rsidR="002C67BE" w:rsidRDefault="002C67BE" w:rsidP="002C67BE">
      <w:r>
        <w:t>Rallonge et multiprise</w:t>
      </w:r>
    </w:p>
    <w:p w:rsidR="002C67BE" w:rsidRDefault="002C67BE" w:rsidP="002C67BE">
      <w:r>
        <w:t>Scotch</w:t>
      </w:r>
    </w:p>
    <w:p w:rsidR="002C67BE" w:rsidRDefault="002C67BE" w:rsidP="002C67BE">
      <w:r>
        <w:t>Coupe de récompense</w:t>
      </w:r>
    </w:p>
    <w:p w:rsidR="002C67BE" w:rsidRDefault="002C67BE" w:rsidP="002C67BE">
      <w:r>
        <w:t>Sifflets</w:t>
      </w:r>
    </w:p>
    <w:p w:rsidR="002C67BE" w:rsidRDefault="002C67BE" w:rsidP="002C67BE">
      <w:r>
        <w:t>Trousse à pharmacie</w:t>
      </w:r>
    </w:p>
    <w:p w:rsidR="002C67BE" w:rsidRDefault="002C67BE" w:rsidP="002C67BE">
      <w:r>
        <w:t>Caisse de monnaie</w:t>
      </w:r>
    </w:p>
    <w:p w:rsidR="002C67BE" w:rsidRDefault="002C67BE" w:rsidP="002C67BE">
      <w:r>
        <w:t>Feuilles et stylos</w:t>
      </w:r>
    </w:p>
    <w:p w:rsidR="002C67BE" w:rsidRDefault="002C67BE" w:rsidP="002C67BE"/>
    <w:p w:rsidR="002C67BE" w:rsidRDefault="002C67BE" w:rsidP="002C67BE">
      <w:pPr>
        <w:pStyle w:val="Heading2"/>
      </w:pPr>
      <w:r>
        <w:t>Matériel ramené par les membres du bureau</w:t>
      </w:r>
    </w:p>
    <w:p w:rsidR="002C67BE" w:rsidRPr="002C67BE" w:rsidRDefault="002C67BE" w:rsidP="002C67BE">
      <w:pPr>
        <w:rPr>
          <w:u w:val="single"/>
        </w:rPr>
      </w:pPr>
      <w:r w:rsidRPr="002C67BE">
        <w:rPr>
          <w:u w:val="single"/>
        </w:rPr>
        <w:t>Sébastien :</w:t>
      </w:r>
    </w:p>
    <w:p w:rsidR="002C67BE" w:rsidRDefault="002C67BE" w:rsidP="002C67BE">
      <w:r>
        <w:t>Machine à café</w:t>
      </w:r>
    </w:p>
    <w:p w:rsidR="002C67BE" w:rsidRDefault="002C67BE" w:rsidP="002C67BE">
      <w:r>
        <w:t>PC</w:t>
      </w:r>
    </w:p>
    <w:p w:rsidR="002C67BE" w:rsidRDefault="002C67BE" w:rsidP="002C67BE">
      <w:r>
        <w:t>Banderole du club</w:t>
      </w:r>
    </w:p>
    <w:p w:rsidR="002C67BE" w:rsidRDefault="002C67BE" w:rsidP="002C67BE"/>
    <w:p w:rsidR="002C67BE" w:rsidRPr="002C67BE" w:rsidRDefault="002C67BE" w:rsidP="002C67BE">
      <w:pPr>
        <w:rPr>
          <w:u w:val="single"/>
        </w:rPr>
      </w:pPr>
      <w:r w:rsidRPr="002C67BE">
        <w:rPr>
          <w:u w:val="single"/>
        </w:rPr>
        <w:t>Maëlle</w:t>
      </w:r>
    </w:p>
    <w:p w:rsidR="002C67BE" w:rsidRDefault="002C67BE" w:rsidP="002C67BE">
      <w:r>
        <w:t>Feuille des prix de la buvette</w:t>
      </w:r>
    </w:p>
    <w:p w:rsidR="002C67BE" w:rsidRDefault="002C67BE" w:rsidP="002C67BE"/>
    <w:p w:rsidR="002C67BE" w:rsidRDefault="002C67BE" w:rsidP="002C67BE">
      <w:pPr>
        <w:pStyle w:val="Heading2"/>
      </w:pPr>
      <w:r>
        <w:t>Achats</w:t>
      </w:r>
    </w:p>
    <w:p w:rsidR="002C67BE" w:rsidRDefault="002C67BE" w:rsidP="002C67BE">
      <w:r>
        <w:t xml:space="preserve">Commander 25 baguettes en avance (A la boulangerie à côté du </w:t>
      </w:r>
      <w:proofErr w:type="spellStart"/>
      <w:r>
        <w:t>SuperU</w:t>
      </w:r>
      <w:proofErr w:type="spellEnd"/>
      <w:r>
        <w:t xml:space="preserve"> des hauts de </w:t>
      </w:r>
      <w:proofErr w:type="spellStart"/>
      <w:r>
        <w:t>chatou</w:t>
      </w:r>
      <w:proofErr w:type="spellEnd"/>
      <w:r>
        <w:t> : -10% et pas d’acompte pour le CVB)</w:t>
      </w:r>
    </w:p>
    <w:p w:rsidR="002C67BE" w:rsidRDefault="002C67BE" w:rsidP="002C67BE"/>
    <w:p w:rsidR="00823C9B" w:rsidRDefault="00823C9B" w:rsidP="002C67BE">
      <w:r>
        <w:t>Courses à Métro samedi 5 décembre par Céline et Maëlle :</w:t>
      </w:r>
    </w:p>
    <w:p w:rsidR="00823C9B" w:rsidRPr="00823C9B" w:rsidRDefault="00823C9B" w:rsidP="002C67BE">
      <w:pPr>
        <w:rPr>
          <w:u w:val="single"/>
        </w:rPr>
      </w:pPr>
      <w:r w:rsidRPr="00823C9B">
        <w:rPr>
          <w:u w:val="single"/>
        </w:rPr>
        <w:t>Boisson</w:t>
      </w:r>
    </w:p>
    <w:p w:rsidR="00823C9B" w:rsidRDefault="00823C9B" w:rsidP="002C67BE">
      <w:r>
        <w:t>Bières</w:t>
      </w:r>
    </w:p>
    <w:p w:rsidR="00823C9B" w:rsidRDefault="00823C9B" w:rsidP="002C67BE">
      <w:r>
        <w:t>Coca</w:t>
      </w:r>
    </w:p>
    <w:p w:rsidR="00823C9B" w:rsidRDefault="00823C9B" w:rsidP="002C67BE">
      <w:r>
        <w:t>Coca Zéro</w:t>
      </w:r>
    </w:p>
    <w:p w:rsidR="00823C9B" w:rsidRDefault="00823C9B" w:rsidP="002C67BE">
      <w:r>
        <w:t>Oasis tropical</w:t>
      </w:r>
    </w:p>
    <w:p w:rsidR="00823C9B" w:rsidRDefault="00823C9B" w:rsidP="002C67BE">
      <w:r>
        <w:t>Thé glacé</w:t>
      </w:r>
    </w:p>
    <w:p w:rsidR="00823C9B" w:rsidRDefault="00823C9B" w:rsidP="002C67BE">
      <w:r>
        <w:t>Palette de bouteille d’eau</w:t>
      </w:r>
    </w:p>
    <w:p w:rsidR="00823C9B" w:rsidRPr="00823C9B" w:rsidRDefault="00823C9B" w:rsidP="002C67BE">
      <w:pPr>
        <w:rPr>
          <w:u w:val="single"/>
        </w:rPr>
      </w:pPr>
      <w:r w:rsidRPr="00823C9B">
        <w:rPr>
          <w:u w:val="single"/>
        </w:rPr>
        <w:t>Fruits</w:t>
      </w:r>
    </w:p>
    <w:p w:rsidR="002C67BE" w:rsidRDefault="00823C9B" w:rsidP="002C67BE">
      <w:r>
        <w:t>Clémentines</w:t>
      </w:r>
    </w:p>
    <w:p w:rsidR="00823C9B" w:rsidRDefault="00823C9B" w:rsidP="002C67BE">
      <w:pPr>
        <w:rPr>
          <w:u w:val="single"/>
        </w:rPr>
      </w:pPr>
      <w:r w:rsidRPr="00823C9B">
        <w:rPr>
          <w:u w:val="single"/>
        </w:rPr>
        <w:t>Sandwich</w:t>
      </w:r>
    </w:p>
    <w:p w:rsidR="00823C9B" w:rsidRDefault="00823C9B" w:rsidP="002C67BE">
      <w:r w:rsidRPr="00823C9B">
        <w:t>Salade</w:t>
      </w:r>
    </w:p>
    <w:p w:rsidR="00823C9B" w:rsidRDefault="00823C9B" w:rsidP="002C67BE">
      <w:r>
        <w:t>Poulet</w:t>
      </w:r>
    </w:p>
    <w:p w:rsidR="00823C9B" w:rsidRDefault="00823C9B" w:rsidP="002C67BE">
      <w:r>
        <w:t>Jambon</w:t>
      </w:r>
    </w:p>
    <w:p w:rsidR="00823C9B" w:rsidRDefault="00823C9B" w:rsidP="002C67BE">
      <w:r>
        <w:t>Beurre</w:t>
      </w:r>
    </w:p>
    <w:p w:rsidR="00823C9B" w:rsidRDefault="00823C9B" w:rsidP="002C67BE">
      <w:r>
        <w:t>Fromage</w:t>
      </w:r>
    </w:p>
    <w:p w:rsidR="00823C9B" w:rsidRPr="00823C9B" w:rsidRDefault="00823C9B" w:rsidP="002C67BE">
      <w:pPr>
        <w:rPr>
          <w:u w:val="single"/>
        </w:rPr>
      </w:pPr>
      <w:r w:rsidRPr="00823C9B">
        <w:rPr>
          <w:u w:val="single"/>
        </w:rPr>
        <w:t>Snacks</w:t>
      </w:r>
    </w:p>
    <w:p w:rsidR="00823C9B" w:rsidRDefault="00823C9B" w:rsidP="002C67BE">
      <w:r>
        <w:t>Mars</w:t>
      </w:r>
    </w:p>
    <w:p w:rsidR="000D43E9" w:rsidRDefault="00823C9B" w:rsidP="002C67BE">
      <w:proofErr w:type="spellStart"/>
      <w:r>
        <w:t>Snickers</w:t>
      </w:r>
      <w:proofErr w:type="spellEnd"/>
      <w:r w:rsidR="000D43E9">
        <w:t>…</w:t>
      </w:r>
    </w:p>
    <w:p w:rsidR="00823C9B" w:rsidRPr="00823C9B" w:rsidRDefault="00823C9B" w:rsidP="002C67BE">
      <w:pPr>
        <w:rPr>
          <w:u w:val="single"/>
        </w:rPr>
      </w:pPr>
      <w:r w:rsidRPr="00823C9B">
        <w:rPr>
          <w:u w:val="single"/>
        </w:rPr>
        <w:lastRenderedPageBreak/>
        <w:t>Desserts</w:t>
      </w:r>
    </w:p>
    <w:p w:rsidR="00823C9B" w:rsidRDefault="00823C9B" w:rsidP="002C67BE">
      <w:r>
        <w:t>Quelques gâteaux par mesure de sécurité</w:t>
      </w:r>
    </w:p>
    <w:p w:rsidR="00823C9B" w:rsidRPr="00823C9B" w:rsidRDefault="00823C9B" w:rsidP="002C67BE"/>
    <w:p w:rsidR="00823C9B" w:rsidRDefault="00823C9B" w:rsidP="0081657A">
      <w:pPr>
        <w:pStyle w:val="Heading1"/>
      </w:pPr>
      <w:r>
        <w:t>Autres sujets</w:t>
      </w:r>
    </w:p>
    <w:p w:rsidR="00823C9B" w:rsidRDefault="00823C9B" w:rsidP="00823C9B">
      <w:pPr>
        <w:pStyle w:val="Heading2"/>
      </w:pPr>
      <w:r>
        <w:t>Communication</w:t>
      </w:r>
    </w:p>
    <w:p w:rsidR="00823C9B" w:rsidRDefault="00823C9B" w:rsidP="00823C9B">
      <w:r>
        <w:t xml:space="preserve">Envoyer un mail aux membres du club pour leur expliquer le principe de Paris Volley </w:t>
      </w:r>
      <w:r>
        <w:sym w:font="Wingdings" w:char="F0E0"/>
      </w:r>
      <w:r>
        <w:t xml:space="preserve"> Agnès</w:t>
      </w:r>
    </w:p>
    <w:p w:rsidR="00823C9B" w:rsidRDefault="00823C9B" w:rsidP="00823C9B">
      <w:r>
        <w:t xml:space="preserve">Envoyer un mail aux membres des équipes concernant la possibilité d’organiser un match amical au gymnase des Impressionnistes quand il est disponible. Il faudra juste envoyer un mail pour déterminer une date </w:t>
      </w:r>
      <w:r>
        <w:sym w:font="Wingdings" w:char="F0E0"/>
      </w:r>
      <w:r>
        <w:t xml:space="preserve"> Maëlle</w:t>
      </w:r>
    </w:p>
    <w:p w:rsidR="00823C9B" w:rsidRDefault="00823C9B" w:rsidP="00823C9B">
      <w:pPr>
        <w:pStyle w:val="Heading2"/>
      </w:pPr>
      <w:r>
        <w:t>Prochaine réunion</w:t>
      </w:r>
    </w:p>
    <w:p w:rsidR="00823C9B" w:rsidRPr="00823C9B" w:rsidRDefault="00823C9B" w:rsidP="00823C9B">
      <w:r>
        <w:t>La prochaine réunion aura lieu 1 mois avant le tournoi des Impressionnistes, en mars.</w:t>
      </w:r>
    </w:p>
    <w:sectPr w:rsidR="00823C9B" w:rsidRPr="00823C9B" w:rsidSect="008A0E30">
      <w:headerReference w:type="even" r:id="rId57"/>
      <w:headerReference w:type="default" r:id="rId58"/>
      <w:footerReference w:type="even" r:id="rId59"/>
      <w:footerReference w:type="default" r:id="rId60"/>
      <w:headerReference w:type="first" r:id="rId61"/>
      <w:footerReference w:type="first" r:id="rId62"/>
      <w:pgSz w:w="11905" w:h="16837"/>
      <w:pgMar w:top="1417" w:right="1417" w:bottom="1417" w:left="141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06" w:rsidRDefault="00715706">
      <w:r>
        <w:separator/>
      </w:r>
    </w:p>
  </w:endnote>
  <w:endnote w:type="continuationSeparator" w:id="0">
    <w:p w:rsidR="00715706" w:rsidRDefault="00715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577D89">
    <w:pPr>
      <w:pStyle w:val="Footer"/>
      <w:tabs>
        <w:tab w:val="clear" w:pos="9072"/>
        <w:tab w:val="right" w:pos="9900"/>
      </w:tabs>
      <w:jc w:val="center"/>
    </w:pPr>
    <w:r>
      <w:rPr>
        <w:sz w:val="20"/>
      </w:rPr>
      <w:t>1</w:t>
    </w:r>
    <w:r w:rsidRPr="00577D89">
      <w:rPr>
        <w:sz w:val="20"/>
        <w:vertAlign w:val="superscript"/>
      </w:rPr>
      <w:t>ère</w:t>
    </w:r>
    <w:r>
      <w:rPr>
        <w:sz w:val="20"/>
      </w:rPr>
      <w:t xml:space="preserve"> réunion de bureau du CVB</w:t>
    </w:r>
    <w:r w:rsidR="004C1E43">
      <w:rPr>
        <w:sz w:val="20"/>
      </w:rPr>
      <w:tab/>
    </w:r>
    <w:r w:rsidR="004C1E43">
      <w:rPr>
        <w:sz w:val="20"/>
      </w:rPr>
      <w:tab/>
      <w:t xml:space="preserve">Page </w:t>
    </w:r>
    <w:r w:rsidR="00DF2DA9">
      <w:rPr>
        <w:sz w:val="20"/>
      </w:rPr>
      <w:fldChar w:fldCharType="begin"/>
    </w:r>
    <w:r w:rsidR="004C1E43">
      <w:rPr>
        <w:sz w:val="20"/>
      </w:rPr>
      <w:instrText xml:space="preserve"> PAGE </w:instrText>
    </w:r>
    <w:r w:rsidR="00DF2DA9">
      <w:rPr>
        <w:sz w:val="20"/>
      </w:rPr>
      <w:fldChar w:fldCharType="separate"/>
    </w:r>
    <w:r w:rsidR="000D43E9">
      <w:rPr>
        <w:noProof/>
        <w:sz w:val="20"/>
      </w:rPr>
      <w:t>2</w:t>
    </w:r>
    <w:r w:rsidR="00DF2DA9">
      <w:rPr>
        <w:sz w:val="20"/>
      </w:rPr>
      <w:fldChar w:fldCharType="end"/>
    </w:r>
    <w:r w:rsidR="004C1E43">
      <w:rPr>
        <w:sz w:val="20"/>
      </w:rPr>
      <w:t xml:space="preserve"> sur </w:t>
    </w:r>
    <w:r w:rsidR="00DF2DA9">
      <w:rPr>
        <w:sz w:val="20"/>
      </w:rPr>
      <w:fldChar w:fldCharType="begin"/>
    </w:r>
    <w:r w:rsidR="004C1E43">
      <w:rPr>
        <w:sz w:val="20"/>
      </w:rPr>
      <w:instrText xml:space="preserve"> NUMPAGES \*Arabic </w:instrText>
    </w:r>
    <w:r w:rsidR="00DF2DA9">
      <w:rPr>
        <w:sz w:val="20"/>
      </w:rPr>
      <w:fldChar w:fldCharType="separate"/>
    </w:r>
    <w:r w:rsidR="000D43E9">
      <w:rPr>
        <w:noProof/>
        <w:sz w:val="20"/>
      </w:rPr>
      <w:t>4</w:t>
    </w:r>
    <w:r w:rsidR="00DF2DA9">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06" w:rsidRDefault="00715706">
      <w:r>
        <w:separator/>
      </w:r>
    </w:p>
  </w:footnote>
  <w:footnote w:type="continuationSeparator" w:id="0">
    <w:p w:rsidR="00715706" w:rsidRDefault="00715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923" w:type="dxa"/>
      <w:tblLayout w:type="fixed"/>
      <w:tblCellMar>
        <w:left w:w="70" w:type="dxa"/>
        <w:right w:w="70" w:type="dxa"/>
      </w:tblCellMar>
      <w:tblLook w:val="0000"/>
    </w:tblPr>
    <w:tblGrid>
      <w:gridCol w:w="8995"/>
      <w:gridCol w:w="1985"/>
    </w:tblGrid>
    <w:tr w:rsidR="004C1E43" w:rsidRPr="009108CD" w:rsidTr="008A0E30">
      <w:tc>
        <w:tcPr>
          <w:tcW w:w="8995" w:type="dxa"/>
        </w:tcPr>
        <w:p w:rsidR="004C1E43" w:rsidRDefault="004C1E43">
          <w:pPr>
            <w:snapToGrid w:val="0"/>
            <w:jc w:val="both"/>
            <w:rPr>
              <w:rFonts w:ascii="Arial" w:hAnsi="Arial" w:cs="Arial"/>
              <w:b/>
              <w:bCs/>
              <w:smallCaps/>
              <w:sz w:val="28"/>
              <w:szCs w:val="28"/>
            </w:rPr>
          </w:pPr>
          <w:r>
            <w:rPr>
              <w:rFonts w:ascii="Arial" w:hAnsi="Arial" w:cs="Arial"/>
              <w:b/>
              <w:bCs/>
              <w:sz w:val="28"/>
              <w:szCs w:val="28"/>
            </w:rPr>
            <w:t>C</w:t>
          </w:r>
          <w:r>
            <w:rPr>
              <w:rFonts w:ascii="Arial" w:hAnsi="Arial" w:cs="Arial"/>
              <w:bCs/>
              <w:sz w:val="28"/>
              <w:szCs w:val="28"/>
            </w:rPr>
            <w:t>hatou</w:t>
          </w:r>
          <w:r>
            <w:rPr>
              <w:rFonts w:ascii="Arial" w:hAnsi="Arial" w:cs="Arial"/>
              <w:b/>
              <w:bCs/>
              <w:sz w:val="28"/>
              <w:szCs w:val="28"/>
            </w:rPr>
            <w:t xml:space="preserve"> </w:t>
          </w:r>
          <w:proofErr w:type="spellStart"/>
          <w:r>
            <w:rPr>
              <w:rFonts w:ascii="Arial" w:hAnsi="Arial" w:cs="Arial"/>
              <w:b/>
              <w:bCs/>
              <w:smallCaps/>
              <w:sz w:val="28"/>
              <w:szCs w:val="28"/>
            </w:rPr>
            <w:t>VolleyBall</w:t>
          </w:r>
          <w:proofErr w:type="spellEnd"/>
        </w:p>
        <w:p w:rsidR="004C1E43" w:rsidRDefault="007171EE">
          <w:pPr>
            <w:pStyle w:val="NormalWeb"/>
            <w:spacing w:before="0" w:after="0"/>
            <w:rPr>
              <w:rFonts w:ascii="Arial" w:hAnsi="Arial" w:cs="Arial"/>
              <w:b/>
              <w:bCs/>
              <w:sz w:val="20"/>
              <w:szCs w:val="20"/>
            </w:rPr>
          </w:pPr>
          <w:r>
            <w:rPr>
              <w:rFonts w:ascii="Arial" w:hAnsi="Arial" w:cs="Arial"/>
              <w:b/>
              <w:bCs/>
              <w:sz w:val="20"/>
              <w:szCs w:val="20"/>
            </w:rPr>
            <w:t>Agnès Pain</w:t>
          </w:r>
          <w:r w:rsidR="004C1E43">
            <w:rPr>
              <w:rFonts w:ascii="Arial" w:hAnsi="Arial" w:cs="Arial"/>
              <w:b/>
              <w:bCs/>
              <w:sz w:val="20"/>
              <w:szCs w:val="20"/>
            </w:rPr>
            <w:t xml:space="preserve"> – </w:t>
          </w:r>
          <w:r>
            <w:rPr>
              <w:rFonts w:ascii="Arial" w:hAnsi="Arial" w:cs="Arial"/>
              <w:b/>
              <w:bCs/>
              <w:sz w:val="20"/>
              <w:szCs w:val="20"/>
            </w:rPr>
            <w:t>Secrétaire</w:t>
          </w:r>
        </w:p>
        <w:p w:rsidR="004C1E43" w:rsidRPr="009108CD" w:rsidRDefault="004C1E43">
          <w:pPr>
            <w:pStyle w:val="NormalWeb"/>
            <w:spacing w:before="0" w:after="0"/>
          </w:pPr>
        </w:p>
        <w:p w:rsidR="004C1E43" w:rsidRDefault="004C1E43">
          <w:pPr>
            <w:pStyle w:val="NormalWeb"/>
            <w:spacing w:before="0" w:after="0"/>
            <w:rPr>
              <w:rFonts w:ascii="Arial" w:hAnsi="Arial" w:cs="Arial"/>
              <w:sz w:val="20"/>
              <w:szCs w:val="20"/>
            </w:rPr>
          </w:pPr>
          <w:r>
            <w:rPr>
              <w:rFonts w:ascii="Arial" w:hAnsi="Arial" w:cs="Arial"/>
              <w:sz w:val="20"/>
              <w:szCs w:val="20"/>
            </w:rPr>
            <w:t>Adresse administrative : Centre Sportif Roger Corbin - 80 Rue Auguste Renoir - 78400 CHATOU</w:t>
          </w:r>
        </w:p>
        <w:p w:rsidR="004C1E43" w:rsidRDefault="001634F6">
          <w:pPr>
            <w:pStyle w:val="NormalWeb"/>
            <w:spacing w:before="0" w:after="0"/>
            <w:rPr>
              <w:rFonts w:ascii="Arial" w:hAnsi="Arial" w:cs="Arial"/>
              <w:sz w:val="20"/>
              <w:szCs w:val="20"/>
            </w:rPr>
          </w:pPr>
          <w:r>
            <w:rPr>
              <w:rFonts w:ascii="Arial" w:hAnsi="Arial" w:cs="Arial"/>
              <w:sz w:val="20"/>
              <w:szCs w:val="20"/>
            </w:rPr>
            <w:t>Adresse postale :</w:t>
          </w:r>
          <w:r w:rsidR="004C1E43">
            <w:rPr>
              <w:rFonts w:ascii="Arial" w:hAnsi="Arial" w:cs="Arial"/>
              <w:sz w:val="20"/>
              <w:szCs w:val="20"/>
            </w:rPr>
            <w:t xml:space="preserve"> </w:t>
          </w:r>
          <w:r w:rsidR="00F769FD">
            <w:rPr>
              <w:rFonts w:ascii="Arial" w:hAnsi="Arial" w:cs="Arial"/>
              <w:sz w:val="20"/>
              <w:szCs w:val="20"/>
            </w:rPr>
            <w:t xml:space="preserve">Coulomb Sébastien  141 rue </w:t>
          </w:r>
          <w:proofErr w:type="spellStart"/>
          <w:r w:rsidR="00F769FD">
            <w:rPr>
              <w:rFonts w:ascii="Arial" w:hAnsi="Arial" w:cs="Arial"/>
              <w:sz w:val="20"/>
              <w:szCs w:val="20"/>
            </w:rPr>
            <w:t>Gabiel</w:t>
          </w:r>
          <w:proofErr w:type="spellEnd"/>
          <w:r w:rsidR="00F769FD">
            <w:rPr>
              <w:rFonts w:ascii="Arial" w:hAnsi="Arial" w:cs="Arial"/>
              <w:sz w:val="20"/>
              <w:szCs w:val="20"/>
            </w:rPr>
            <w:t xml:space="preserve"> Péri</w:t>
          </w:r>
          <w:r>
            <w:rPr>
              <w:rFonts w:ascii="Arial" w:hAnsi="Arial" w:cs="Arial"/>
              <w:sz w:val="20"/>
              <w:szCs w:val="20"/>
            </w:rPr>
            <w:t>, 78420 CARRIERES S/SEINE</w:t>
          </w:r>
        </w:p>
        <w:p w:rsidR="004C1E43" w:rsidRDefault="004C1E43">
          <w:pPr>
            <w:jc w:val="both"/>
            <w:rPr>
              <w:rFonts w:ascii="Arial" w:hAnsi="Arial" w:cs="Arial"/>
              <w:sz w:val="10"/>
              <w:szCs w:val="10"/>
            </w:rPr>
          </w:pPr>
        </w:p>
        <w:p w:rsidR="004C1E43" w:rsidRDefault="008D1870" w:rsidP="001634F6">
          <w:pPr>
            <w:jc w:val="both"/>
            <w:rPr>
              <w:rFonts w:ascii="Arial" w:hAnsi="Arial" w:cs="Arial"/>
              <w:sz w:val="20"/>
              <w:lang w:val="it-IT"/>
            </w:rPr>
          </w:pPr>
          <w:r>
            <w:rPr>
              <w:rFonts w:ascii="Arial" w:hAnsi="Arial" w:cs="Arial"/>
              <w:b/>
              <w:bCs/>
              <w:smallCaps/>
              <w:noProof/>
              <w:sz w:val="28"/>
              <w:szCs w:val="28"/>
              <w:lang w:val="en-GB" w:eastAsia="en-GB"/>
            </w:rPr>
            <w:drawing>
              <wp:inline distT="0" distB="0" distL="0" distR="0">
                <wp:extent cx="23812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8125" cy="238125"/>
                        </a:xfrm>
                        <a:prstGeom prst="rect">
                          <a:avLst/>
                        </a:prstGeom>
                        <a:solidFill>
                          <a:srgbClr val="FFFFFF"/>
                        </a:solidFill>
                        <a:ln w="9525">
                          <a:noFill/>
                          <a:miter lim="800000"/>
                          <a:headEnd/>
                          <a:tailEnd/>
                        </a:ln>
                      </pic:spPr>
                    </pic:pic>
                  </a:graphicData>
                </a:graphic>
              </wp:inline>
            </w:drawing>
          </w:r>
          <w:r w:rsidR="004C1E43">
            <w:rPr>
              <w:rFonts w:ascii="Arial" w:hAnsi="Arial" w:cs="Arial"/>
              <w:color w:val="000000"/>
              <w:sz w:val="20"/>
              <w:lang w:val="it-IT"/>
            </w:rPr>
            <w:t>chatou</w:t>
          </w:r>
          <w:r w:rsidR="001634F6">
            <w:rPr>
              <w:rFonts w:ascii="Arial" w:hAnsi="Arial" w:cs="Arial"/>
              <w:color w:val="000000"/>
              <w:sz w:val="20"/>
              <w:lang w:val="it-IT"/>
            </w:rPr>
            <w:t>.volley@gmail.com</w:t>
          </w:r>
          <w:r w:rsidR="004C1E43">
            <w:rPr>
              <w:rFonts w:ascii="Arial" w:hAnsi="Arial" w:cs="Arial"/>
              <w:color w:val="000000"/>
              <w:sz w:val="20"/>
              <w:lang w:val="it-IT"/>
            </w:rPr>
            <w:t xml:space="preserve">       </w:t>
          </w:r>
          <w:r>
            <w:rPr>
              <w:rFonts w:ascii="Arial" w:hAnsi="Arial" w:cs="Arial"/>
              <w:noProof/>
              <w:color w:val="000000"/>
              <w:sz w:val="20"/>
              <w:lang w:val="en-GB" w:eastAsia="en-GB"/>
            </w:rPr>
            <w:drawing>
              <wp:inline distT="0" distB="0" distL="0" distR="0">
                <wp:extent cx="23812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8125" cy="238125"/>
                        </a:xfrm>
                        <a:prstGeom prst="rect">
                          <a:avLst/>
                        </a:prstGeom>
                        <a:solidFill>
                          <a:srgbClr val="FFFFFF"/>
                        </a:solidFill>
                        <a:ln w="9525">
                          <a:noFill/>
                          <a:miter lim="800000"/>
                          <a:headEnd/>
                          <a:tailEnd/>
                        </a:ln>
                      </pic:spPr>
                    </pic:pic>
                  </a:graphicData>
                </a:graphic>
              </wp:inline>
            </w:drawing>
          </w:r>
          <w:r w:rsidR="001634F6">
            <w:rPr>
              <w:rFonts w:ascii="Arial" w:hAnsi="Arial" w:cs="Arial"/>
              <w:bCs/>
              <w:sz w:val="20"/>
              <w:szCs w:val="20"/>
              <w:lang w:val="it-IT"/>
            </w:rPr>
            <w:t>http://cvb-chatou.clubeo.com</w:t>
          </w:r>
          <w:r w:rsidR="004C1E43">
            <w:rPr>
              <w:rFonts w:ascii="Arial" w:hAnsi="Arial" w:cs="Arial"/>
              <w:bCs/>
              <w:sz w:val="20"/>
              <w:szCs w:val="20"/>
              <w:lang w:val="it-IT"/>
            </w:rPr>
            <w:t xml:space="preserve">        </w:t>
          </w:r>
          <w:r>
            <w:rPr>
              <w:rFonts w:ascii="Arial" w:hAnsi="Arial" w:cs="Arial"/>
              <w:bCs/>
              <w:noProof/>
              <w:sz w:val="20"/>
              <w:szCs w:val="20"/>
              <w:lang w:val="en-GB" w:eastAsia="en-GB"/>
            </w:rPr>
            <w:drawing>
              <wp:inline distT="0" distB="0" distL="0" distR="0">
                <wp:extent cx="219075" cy="2190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9075" cy="219075"/>
                        </a:xfrm>
                        <a:prstGeom prst="rect">
                          <a:avLst/>
                        </a:prstGeom>
                        <a:solidFill>
                          <a:srgbClr val="FFFFFF"/>
                        </a:solidFill>
                        <a:ln w="9525">
                          <a:noFill/>
                          <a:miter lim="800000"/>
                          <a:headEnd/>
                          <a:tailEnd/>
                        </a:ln>
                      </pic:spPr>
                    </pic:pic>
                  </a:graphicData>
                </a:graphic>
              </wp:inline>
            </w:drawing>
          </w:r>
          <w:r w:rsidR="004C1E43">
            <w:rPr>
              <w:rFonts w:ascii="Arial" w:hAnsi="Arial" w:cs="Arial"/>
              <w:sz w:val="20"/>
              <w:lang w:val="it-IT"/>
            </w:rPr>
            <w:t xml:space="preserve">  06 </w:t>
          </w:r>
          <w:r w:rsidR="001634F6">
            <w:rPr>
              <w:rFonts w:ascii="Arial" w:hAnsi="Arial" w:cs="Arial"/>
              <w:sz w:val="20"/>
              <w:lang w:val="it-IT"/>
            </w:rPr>
            <w:t>19 16 24 01</w:t>
          </w:r>
        </w:p>
      </w:tc>
      <w:tc>
        <w:tcPr>
          <w:tcW w:w="1985" w:type="dxa"/>
        </w:tcPr>
        <w:p w:rsidR="004C1E43" w:rsidRPr="009108CD" w:rsidRDefault="008D1870">
          <w:pPr>
            <w:snapToGrid w:val="0"/>
            <w:jc w:val="right"/>
          </w:pPr>
          <w:r>
            <w:rPr>
              <w:rFonts w:ascii="Arial" w:hAnsi="Arial" w:cs="Arial"/>
              <w:noProof/>
              <w:lang w:val="en-GB" w:eastAsia="en-GB"/>
            </w:rPr>
            <w:drawing>
              <wp:inline distT="0" distB="0" distL="0" distR="0">
                <wp:extent cx="1171575" cy="1381125"/>
                <wp:effectExtent l="19050" t="0" r="9525" b="0"/>
                <wp:docPr id="4" name="Picture 4" descr="C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B"/>
                        <pic:cNvPicPr>
                          <a:picLocks noChangeAspect="1" noChangeArrowheads="1"/>
                        </pic:cNvPicPr>
                      </pic:nvPicPr>
                      <pic:blipFill>
                        <a:blip r:embed="rId3"/>
                        <a:srcRect/>
                        <a:stretch>
                          <a:fillRect/>
                        </a:stretch>
                      </pic:blipFill>
                      <pic:spPr bwMode="auto">
                        <a:xfrm>
                          <a:off x="0" y="0"/>
                          <a:ext cx="1171575" cy="1381125"/>
                        </a:xfrm>
                        <a:prstGeom prst="rect">
                          <a:avLst/>
                        </a:prstGeom>
                        <a:noFill/>
                        <a:ln w="9525">
                          <a:noFill/>
                          <a:miter lim="800000"/>
                          <a:headEnd/>
                          <a:tailEnd/>
                        </a:ln>
                      </pic:spPr>
                    </pic:pic>
                  </a:graphicData>
                </a:graphic>
              </wp:inline>
            </w:drawing>
          </w:r>
        </w:p>
      </w:tc>
    </w:tr>
  </w:tbl>
  <w:p w:rsidR="004C1E43" w:rsidRDefault="004C1E4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pPr>
      <w:jc w:val="both"/>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43" w:rsidRDefault="004C1E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5E47DC"/>
    <w:lvl w:ilvl="0">
      <w:start w:val="1"/>
      <w:numFmt w:val="decimal"/>
      <w:pStyle w:val="Heading1"/>
      <w:lvlText w:val="%1."/>
      <w:lvlJc w:val="left"/>
      <w:pPr>
        <w:tabs>
          <w:tab w:val="num" w:pos="4046"/>
        </w:tabs>
        <w:ind w:left="4046" w:hanging="360"/>
      </w:pPr>
    </w:lvl>
    <w:lvl w:ilvl="1">
      <w:start w:val="1"/>
      <w:numFmt w:val="decimal"/>
      <w:pStyle w:val="Heading2"/>
      <w:lvlText w:val="%1.%2."/>
      <w:lvlJc w:val="left"/>
      <w:pPr>
        <w:tabs>
          <w:tab w:val="num" w:pos="2705"/>
        </w:tabs>
        <w:ind w:left="2417" w:hanging="432"/>
      </w:pPr>
    </w:lvl>
    <w:lvl w:ilvl="2">
      <w:start w:val="1"/>
      <w:numFmt w:val="decimal"/>
      <w:pStyle w:val="Heading3"/>
      <w:lvlText w:val="%1.%2.%3."/>
      <w:lvlJc w:val="left"/>
      <w:pPr>
        <w:tabs>
          <w:tab w:val="num" w:pos="2073"/>
        </w:tabs>
        <w:ind w:left="1497" w:hanging="504"/>
      </w:pPr>
      <w:rPr>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b/>
        <w:bCs/>
        <w:sz w:val="24"/>
        <w:szCs w:val="24"/>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7E193F"/>
    <w:multiLevelType w:val="multilevel"/>
    <w:tmpl w:val="799E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744435"/>
    <w:multiLevelType w:val="hybridMultilevel"/>
    <w:tmpl w:val="3372F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048CA"/>
    <w:multiLevelType w:val="hybridMultilevel"/>
    <w:tmpl w:val="5A5281D6"/>
    <w:lvl w:ilvl="0" w:tplc="0F103246">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047BD"/>
    <w:multiLevelType w:val="hybridMultilevel"/>
    <w:tmpl w:val="1E58A118"/>
    <w:lvl w:ilvl="0" w:tplc="4E160CA2">
      <w:start w:val="3"/>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4155C6"/>
    <w:multiLevelType w:val="multilevel"/>
    <w:tmpl w:val="CD82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193957"/>
    <w:multiLevelType w:val="hybridMultilevel"/>
    <w:tmpl w:val="6AF804FC"/>
    <w:lvl w:ilvl="0" w:tplc="9B98C162">
      <w:start w:val="10"/>
      <w:numFmt w:val="bullet"/>
      <w:lvlText w:val="-"/>
      <w:lvlJc w:val="left"/>
      <w:pPr>
        <w:ind w:left="720" w:hanging="360"/>
      </w:pPr>
      <w:rPr>
        <w:rFonts w:ascii="Times New Roman" w:eastAsia="Calibri"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C44682"/>
    <w:multiLevelType w:val="hybridMultilevel"/>
    <w:tmpl w:val="7C4CD130"/>
    <w:lvl w:ilvl="0" w:tplc="0F103246">
      <w:numFmt w:val="bullet"/>
      <w:lvlText w:val="-"/>
      <w:lvlJc w:val="left"/>
      <w:pPr>
        <w:ind w:left="720" w:hanging="360"/>
      </w:pPr>
      <w:rPr>
        <w:rFonts w:ascii="Calibri" w:eastAsia="Times New Roman" w:hAnsi="Calibri" w:cs="Calibri"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571F8F"/>
    <w:multiLevelType w:val="hybridMultilevel"/>
    <w:tmpl w:val="760E773A"/>
    <w:lvl w:ilvl="0" w:tplc="690A2002">
      <w:start w:val="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F637B2"/>
    <w:multiLevelType w:val="hybridMultilevel"/>
    <w:tmpl w:val="FA02AE7C"/>
    <w:lvl w:ilvl="0" w:tplc="444EC3BE">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9D0851"/>
    <w:multiLevelType w:val="hybridMultilevel"/>
    <w:tmpl w:val="E80251D2"/>
    <w:lvl w:ilvl="0" w:tplc="1A00CC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655BC"/>
    <w:multiLevelType w:val="hybridMultilevel"/>
    <w:tmpl w:val="2554954A"/>
    <w:lvl w:ilvl="0" w:tplc="0F103246">
      <w:numFmt w:val="bullet"/>
      <w:lvlText w:val="-"/>
      <w:lvlJc w:val="left"/>
      <w:pPr>
        <w:ind w:left="720" w:hanging="360"/>
      </w:pPr>
      <w:rPr>
        <w:rFonts w:ascii="Calibri" w:eastAsia="Times New Roman"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95AA9"/>
    <w:multiLevelType w:val="hybridMultilevel"/>
    <w:tmpl w:val="4DC29EFA"/>
    <w:lvl w:ilvl="0" w:tplc="CBB80C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A5F8A"/>
    <w:multiLevelType w:val="multilevel"/>
    <w:tmpl w:val="D4C6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04708B"/>
    <w:multiLevelType w:val="hybridMultilevel"/>
    <w:tmpl w:val="CED8D148"/>
    <w:lvl w:ilvl="0" w:tplc="0F103246">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1"/>
  </w:num>
  <w:num w:numId="16">
    <w:abstractNumId w:val="13"/>
  </w:num>
  <w:num w:numId="17">
    <w:abstractNumId w:val="14"/>
  </w:num>
  <w:num w:numId="18">
    <w:abstractNumId w:val="0"/>
  </w:num>
  <w:num w:numId="19">
    <w:abstractNumId w:val="17"/>
  </w:num>
  <w:num w:numId="20">
    <w:abstractNumId w:val="15"/>
  </w:num>
  <w:num w:numId="21">
    <w:abstractNumId w:val="16"/>
  </w:num>
  <w:num w:numId="22">
    <w:abstractNumId w:val="7"/>
  </w:num>
  <w:num w:numId="23">
    <w:abstractNumId w:val="6"/>
  </w:num>
  <w:num w:numId="24">
    <w:abstractNumId w:val="18"/>
  </w:num>
  <w:num w:numId="25">
    <w:abstractNumId w:val="10"/>
  </w:num>
  <w:num w:numId="26">
    <w:abstractNumId w:val="8"/>
  </w:num>
  <w:num w:numId="27">
    <w:abstractNumId w:val="1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B2136"/>
    <w:rsid w:val="0006167B"/>
    <w:rsid w:val="000A412B"/>
    <w:rsid w:val="000D3BFC"/>
    <w:rsid w:val="000D43E9"/>
    <w:rsid w:val="001349AB"/>
    <w:rsid w:val="001634F6"/>
    <w:rsid w:val="00172F03"/>
    <w:rsid w:val="001848ED"/>
    <w:rsid w:val="001C1D71"/>
    <w:rsid w:val="002344B1"/>
    <w:rsid w:val="002C67BE"/>
    <w:rsid w:val="002D0E2E"/>
    <w:rsid w:val="00300BEE"/>
    <w:rsid w:val="00316BBB"/>
    <w:rsid w:val="0032097B"/>
    <w:rsid w:val="00342A01"/>
    <w:rsid w:val="00356348"/>
    <w:rsid w:val="0036747F"/>
    <w:rsid w:val="003677C8"/>
    <w:rsid w:val="003B1BCA"/>
    <w:rsid w:val="003B6C43"/>
    <w:rsid w:val="003F72F9"/>
    <w:rsid w:val="00426CF8"/>
    <w:rsid w:val="00453E60"/>
    <w:rsid w:val="00456EB5"/>
    <w:rsid w:val="004B3CA0"/>
    <w:rsid w:val="004C1E43"/>
    <w:rsid w:val="004E1FAE"/>
    <w:rsid w:val="004E6E59"/>
    <w:rsid w:val="005200F9"/>
    <w:rsid w:val="005246A8"/>
    <w:rsid w:val="00556360"/>
    <w:rsid w:val="005602FC"/>
    <w:rsid w:val="00577D89"/>
    <w:rsid w:val="00581DAC"/>
    <w:rsid w:val="005A6FDE"/>
    <w:rsid w:val="005B3788"/>
    <w:rsid w:val="005B6A82"/>
    <w:rsid w:val="00614490"/>
    <w:rsid w:val="006A1B81"/>
    <w:rsid w:val="006B6805"/>
    <w:rsid w:val="006E7318"/>
    <w:rsid w:val="006F6565"/>
    <w:rsid w:val="00715706"/>
    <w:rsid w:val="007171EE"/>
    <w:rsid w:val="00724C2B"/>
    <w:rsid w:val="007265D2"/>
    <w:rsid w:val="007641E7"/>
    <w:rsid w:val="00790345"/>
    <w:rsid w:val="0081657A"/>
    <w:rsid w:val="00817312"/>
    <w:rsid w:val="00817EB7"/>
    <w:rsid w:val="00823C9B"/>
    <w:rsid w:val="00851E0B"/>
    <w:rsid w:val="00886D28"/>
    <w:rsid w:val="008A0E30"/>
    <w:rsid w:val="008D1870"/>
    <w:rsid w:val="00903AAE"/>
    <w:rsid w:val="009108CD"/>
    <w:rsid w:val="00950B0E"/>
    <w:rsid w:val="009564FF"/>
    <w:rsid w:val="009B2136"/>
    <w:rsid w:val="009E72B7"/>
    <w:rsid w:val="00A06292"/>
    <w:rsid w:val="00A6562B"/>
    <w:rsid w:val="00AB0379"/>
    <w:rsid w:val="00B7053E"/>
    <w:rsid w:val="00B856F0"/>
    <w:rsid w:val="00BE6B43"/>
    <w:rsid w:val="00C11622"/>
    <w:rsid w:val="00C41005"/>
    <w:rsid w:val="00C45675"/>
    <w:rsid w:val="00CD17A8"/>
    <w:rsid w:val="00D7420E"/>
    <w:rsid w:val="00DB03D4"/>
    <w:rsid w:val="00DE400A"/>
    <w:rsid w:val="00DF2DA9"/>
    <w:rsid w:val="00DF6149"/>
    <w:rsid w:val="00E13B3E"/>
    <w:rsid w:val="00E23047"/>
    <w:rsid w:val="00E44715"/>
    <w:rsid w:val="00E747F3"/>
    <w:rsid w:val="00EC7B63"/>
    <w:rsid w:val="00EF3E09"/>
    <w:rsid w:val="00EF7E9D"/>
    <w:rsid w:val="00F0593C"/>
    <w:rsid w:val="00F1748D"/>
    <w:rsid w:val="00F769FD"/>
    <w:rsid w:val="00FC4BB0"/>
    <w:rsid w:val="00FD608B"/>
    <w:rsid w:val="00FF00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B0"/>
    <w:pPr>
      <w:suppressAutoHyphens/>
    </w:pPr>
    <w:rPr>
      <w:rFonts w:ascii="Calibri" w:hAnsi="Calibri"/>
      <w:sz w:val="24"/>
      <w:szCs w:val="24"/>
      <w:lang w:val="fr-FR" w:eastAsia="ar-SA"/>
    </w:rPr>
  </w:style>
  <w:style w:type="paragraph" w:styleId="Heading1">
    <w:name w:val="heading 1"/>
    <w:basedOn w:val="Normal"/>
    <w:next w:val="Normal"/>
    <w:qFormat/>
    <w:rsid w:val="00A06292"/>
    <w:pPr>
      <w:keepNext/>
      <w:numPr>
        <w:numId w:val="1"/>
      </w:numPr>
      <w:tabs>
        <w:tab w:val="clear" w:pos="4046"/>
        <w:tab w:val="num" w:pos="360"/>
      </w:tabs>
      <w:spacing w:before="240" w:after="60"/>
      <w:ind w:left="360"/>
      <w:outlineLvl w:val="0"/>
    </w:pPr>
    <w:rPr>
      <w:rFonts w:ascii="Arial" w:hAnsi="Arial" w:cs="Arial"/>
      <w:b/>
      <w:bCs/>
      <w:kern w:val="1"/>
      <w:sz w:val="32"/>
      <w:szCs w:val="32"/>
    </w:rPr>
  </w:style>
  <w:style w:type="paragraph" w:styleId="Heading2">
    <w:name w:val="heading 2"/>
    <w:basedOn w:val="Normal"/>
    <w:next w:val="Normal"/>
    <w:qFormat/>
    <w:rsid w:val="00A06292"/>
    <w:pPr>
      <w:keepNext/>
      <w:numPr>
        <w:ilvl w:val="1"/>
        <w:numId w:val="1"/>
      </w:numPr>
      <w:tabs>
        <w:tab w:val="clear" w:pos="2705"/>
        <w:tab w:val="num" w:pos="1080"/>
      </w:tabs>
      <w:spacing w:before="240" w:after="60"/>
      <w:ind w:left="792"/>
      <w:outlineLvl w:val="1"/>
    </w:pPr>
    <w:rPr>
      <w:rFonts w:ascii="Arial" w:hAnsi="Arial" w:cs="Arial"/>
      <w:b/>
      <w:bCs/>
      <w:i/>
      <w:iCs/>
      <w:sz w:val="28"/>
      <w:szCs w:val="28"/>
    </w:rPr>
  </w:style>
  <w:style w:type="paragraph" w:styleId="Heading3">
    <w:name w:val="heading 3"/>
    <w:basedOn w:val="Titre1"/>
    <w:next w:val="BodyText"/>
    <w:qFormat/>
    <w:rsid w:val="00A06292"/>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06292"/>
    <w:rPr>
      <w:rFonts w:ascii="Symbol" w:hAnsi="Symbol"/>
    </w:rPr>
  </w:style>
  <w:style w:type="character" w:customStyle="1" w:styleId="WW8Num3z0">
    <w:name w:val="WW8Num3z0"/>
    <w:rsid w:val="00A06292"/>
    <w:rPr>
      <w:rFonts w:ascii="Wingdings" w:hAnsi="Wingdings"/>
    </w:rPr>
  </w:style>
  <w:style w:type="character" w:customStyle="1" w:styleId="WW8Num4z0">
    <w:name w:val="WW8Num4z0"/>
    <w:rsid w:val="00A06292"/>
    <w:rPr>
      <w:b/>
      <w:bCs/>
      <w:sz w:val="24"/>
      <w:szCs w:val="24"/>
    </w:rPr>
  </w:style>
  <w:style w:type="character" w:customStyle="1" w:styleId="WW8Num5z0">
    <w:name w:val="WW8Num5z0"/>
    <w:rsid w:val="00A06292"/>
    <w:rPr>
      <w:rFonts w:ascii="Symbol" w:hAnsi="Symbol"/>
    </w:rPr>
  </w:style>
  <w:style w:type="character" w:customStyle="1" w:styleId="WW8Num6z0">
    <w:name w:val="WW8Num6z0"/>
    <w:rsid w:val="00A06292"/>
    <w:rPr>
      <w:rFonts w:ascii="Symbol" w:hAnsi="Symbol"/>
    </w:rPr>
  </w:style>
  <w:style w:type="character" w:customStyle="1" w:styleId="WW8Num6z1">
    <w:name w:val="WW8Num6z1"/>
    <w:rsid w:val="00A06292"/>
    <w:rPr>
      <w:rFonts w:ascii="Courier New" w:hAnsi="Courier New"/>
    </w:rPr>
  </w:style>
  <w:style w:type="character" w:customStyle="1" w:styleId="Absatz-Standardschriftart">
    <w:name w:val="Absatz-Standardschriftart"/>
    <w:rsid w:val="00A06292"/>
  </w:style>
  <w:style w:type="character" w:customStyle="1" w:styleId="WW-Absatz-Standardschriftart">
    <w:name w:val="WW-Absatz-Standardschriftart"/>
    <w:rsid w:val="00A06292"/>
  </w:style>
  <w:style w:type="character" w:customStyle="1" w:styleId="WW-Absatz-Standardschriftart1">
    <w:name w:val="WW-Absatz-Standardschriftart1"/>
    <w:rsid w:val="00A06292"/>
  </w:style>
  <w:style w:type="character" w:customStyle="1" w:styleId="WW-Absatz-Standardschriftart11">
    <w:name w:val="WW-Absatz-Standardschriftart11"/>
    <w:rsid w:val="00A06292"/>
  </w:style>
  <w:style w:type="character" w:customStyle="1" w:styleId="WW-Absatz-Standardschriftart111">
    <w:name w:val="WW-Absatz-Standardschriftart111"/>
    <w:rsid w:val="00A06292"/>
  </w:style>
  <w:style w:type="character" w:customStyle="1" w:styleId="WW-Absatz-Standardschriftart1111">
    <w:name w:val="WW-Absatz-Standardschriftart1111"/>
    <w:rsid w:val="00A06292"/>
  </w:style>
  <w:style w:type="character" w:customStyle="1" w:styleId="Policepardfaut2">
    <w:name w:val="Police par défaut2"/>
    <w:rsid w:val="00A06292"/>
  </w:style>
  <w:style w:type="character" w:customStyle="1" w:styleId="WW-Absatz-Standardschriftart11111">
    <w:name w:val="WW-Absatz-Standardschriftart11111"/>
    <w:rsid w:val="00A06292"/>
  </w:style>
  <w:style w:type="character" w:customStyle="1" w:styleId="WW8Num1z0">
    <w:name w:val="WW8Num1z0"/>
    <w:rsid w:val="00A06292"/>
    <w:rPr>
      <w:rFonts w:ascii="Arial" w:eastAsia="Times New Roman" w:hAnsi="Arial" w:cs="Arial"/>
    </w:rPr>
  </w:style>
  <w:style w:type="character" w:customStyle="1" w:styleId="WW8Num1z1">
    <w:name w:val="WW8Num1z1"/>
    <w:rsid w:val="00A06292"/>
    <w:rPr>
      <w:rFonts w:ascii="Courier New" w:hAnsi="Courier New"/>
    </w:rPr>
  </w:style>
  <w:style w:type="character" w:customStyle="1" w:styleId="WW8Num1z2">
    <w:name w:val="WW8Num1z2"/>
    <w:rsid w:val="00A06292"/>
    <w:rPr>
      <w:rFonts w:ascii="Wingdings" w:hAnsi="Wingdings"/>
    </w:rPr>
  </w:style>
  <w:style w:type="character" w:customStyle="1" w:styleId="WW8Num1z3">
    <w:name w:val="WW8Num1z3"/>
    <w:rsid w:val="00A06292"/>
    <w:rPr>
      <w:rFonts w:ascii="Symbol" w:hAnsi="Symbol"/>
    </w:rPr>
  </w:style>
  <w:style w:type="character" w:customStyle="1" w:styleId="WW8Num3z1">
    <w:name w:val="WW8Num3z1"/>
    <w:rsid w:val="00A06292"/>
    <w:rPr>
      <w:rFonts w:ascii="Courier New" w:hAnsi="Courier New" w:cs="Courier New"/>
    </w:rPr>
  </w:style>
  <w:style w:type="character" w:customStyle="1" w:styleId="WW8Num3z3">
    <w:name w:val="WW8Num3z3"/>
    <w:rsid w:val="00A06292"/>
    <w:rPr>
      <w:rFonts w:ascii="Symbol" w:hAnsi="Symbol"/>
    </w:rPr>
  </w:style>
  <w:style w:type="character" w:customStyle="1" w:styleId="WW8Num4z1">
    <w:name w:val="WW8Num4z1"/>
    <w:rsid w:val="00A06292"/>
    <w:rPr>
      <w:rFonts w:ascii="Arial" w:eastAsia="Times New Roman" w:hAnsi="Arial" w:cs="Arial"/>
      <w:b/>
      <w:bCs/>
      <w:sz w:val="24"/>
      <w:szCs w:val="24"/>
    </w:rPr>
  </w:style>
  <w:style w:type="character" w:customStyle="1" w:styleId="WW8Num5z1">
    <w:name w:val="WW8Num5z1"/>
    <w:rsid w:val="00A06292"/>
    <w:rPr>
      <w:rFonts w:ascii="Courier New" w:hAnsi="Courier New" w:cs="Courier New"/>
    </w:rPr>
  </w:style>
  <w:style w:type="character" w:customStyle="1" w:styleId="WW8Num5z2">
    <w:name w:val="WW8Num5z2"/>
    <w:rsid w:val="00A06292"/>
    <w:rPr>
      <w:rFonts w:ascii="Wingdings" w:hAnsi="Wingdings"/>
    </w:rPr>
  </w:style>
  <w:style w:type="character" w:customStyle="1" w:styleId="WW8Num6z2">
    <w:name w:val="WW8Num6z2"/>
    <w:rsid w:val="00A06292"/>
    <w:rPr>
      <w:rFonts w:ascii="Wingdings" w:hAnsi="Wingdings"/>
    </w:rPr>
  </w:style>
  <w:style w:type="character" w:customStyle="1" w:styleId="WW8Num7z0">
    <w:name w:val="WW8Num7z0"/>
    <w:rsid w:val="00A06292"/>
    <w:rPr>
      <w:rFonts w:ascii="Symbol" w:hAnsi="Symbol"/>
    </w:rPr>
  </w:style>
  <w:style w:type="character" w:customStyle="1" w:styleId="WW8Num7z1">
    <w:name w:val="WW8Num7z1"/>
    <w:rsid w:val="00A06292"/>
    <w:rPr>
      <w:rFonts w:ascii="Courier New" w:hAnsi="Courier New" w:cs="Courier New"/>
    </w:rPr>
  </w:style>
  <w:style w:type="character" w:customStyle="1" w:styleId="WW8Num7z2">
    <w:name w:val="WW8Num7z2"/>
    <w:rsid w:val="00A06292"/>
    <w:rPr>
      <w:rFonts w:ascii="Wingdings" w:hAnsi="Wingdings"/>
    </w:rPr>
  </w:style>
  <w:style w:type="character" w:customStyle="1" w:styleId="WW8Num8z0">
    <w:name w:val="WW8Num8z0"/>
    <w:rsid w:val="00A06292"/>
    <w:rPr>
      <w:rFonts w:ascii="Symbol" w:hAnsi="Symbol"/>
    </w:rPr>
  </w:style>
  <w:style w:type="character" w:customStyle="1" w:styleId="WW8Num8z1">
    <w:name w:val="WW8Num8z1"/>
    <w:rsid w:val="00A06292"/>
    <w:rPr>
      <w:rFonts w:ascii="Courier New" w:hAnsi="Courier New" w:cs="Courier New"/>
    </w:rPr>
  </w:style>
  <w:style w:type="character" w:customStyle="1" w:styleId="WW8Num8z2">
    <w:name w:val="WW8Num8z2"/>
    <w:rsid w:val="00A06292"/>
    <w:rPr>
      <w:rFonts w:ascii="Wingdings" w:hAnsi="Wingdings"/>
    </w:rPr>
  </w:style>
  <w:style w:type="character" w:customStyle="1" w:styleId="WW8Num9z0">
    <w:name w:val="WW8Num9z0"/>
    <w:rsid w:val="00A06292"/>
    <w:rPr>
      <w:rFonts w:ascii="Symbol" w:hAnsi="Symbol"/>
    </w:rPr>
  </w:style>
  <w:style w:type="character" w:customStyle="1" w:styleId="WW8Num9z1">
    <w:name w:val="WW8Num9z1"/>
    <w:rsid w:val="00A06292"/>
    <w:rPr>
      <w:rFonts w:ascii="Courier New" w:hAnsi="Courier New"/>
    </w:rPr>
  </w:style>
  <w:style w:type="character" w:customStyle="1" w:styleId="WW8Num9z2">
    <w:name w:val="WW8Num9z2"/>
    <w:rsid w:val="00A06292"/>
    <w:rPr>
      <w:rFonts w:ascii="Wingdings" w:hAnsi="Wingdings"/>
    </w:rPr>
  </w:style>
  <w:style w:type="character" w:customStyle="1" w:styleId="WW8Num10z0">
    <w:name w:val="WW8Num10z0"/>
    <w:rsid w:val="00A06292"/>
    <w:rPr>
      <w:rFonts w:ascii="Symbol" w:hAnsi="Symbol"/>
    </w:rPr>
  </w:style>
  <w:style w:type="character" w:customStyle="1" w:styleId="WW8Num10z1">
    <w:name w:val="WW8Num10z1"/>
    <w:rsid w:val="00A06292"/>
    <w:rPr>
      <w:rFonts w:ascii="Courier New" w:hAnsi="Courier New" w:cs="Courier New"/>
    </w:rPr>
  </w:style>
  <w:style w:type="character" w:customStyle="1" w:styleId="WW8Num10z2">
    <w:name w:val="WW8Num10z2"/>
    <w:rsid w:val="00A06292"/>
    <w:rPr>
      <w:rFonts w:ascii="Wingdings" w:hAnsi="Wingdings"/>
    </w:rPr>
  </w:style>
  <w:style w:type="character" w:customStyle="1" w:styleId="WW8Num11z0">
    <w:name w:val="WW8Num11z0"/>
    <w:rsid w:val="00A06292"/>
    <w:rPr>
      <w:rFonts w:ascii="Wingdings" w:hAnsi="Wingdings"/>
    </w:rPr>
  </w:style>
  <w:style w:type="character" w:customStyle="1" w:styleId="WW8Num11z1">
    <w:name w:val="WW8Num11z1"/>
    <w:rsid w:val="00A06292"/>
    <w:rPr>
      <w:rFonts w:ascii="Courier New" w:hAnsi="Courier New" w:cs="Courier New"/>
    </w:rPr>
  </w:style>
  <w:style w:type="character" w:customStyle="1" w:styleId="WW8Num11z3">
    <w:name w:val="WW8Num11z3"/>
    <w:rsid w:val="00A06292"/>
    <w:rPr>
      <w:rFonts w:ascii="Symbol" w:hAnsi="Symbol"/>
    </w:rPr>
  </w:style>
  <w:style w:type="character" w:customStyle="1" w:styleId="WW8Num12z0">
    <w:name w:val="WW8Num12z0"/>
    <w:rsid w:val="00A06292"/>
    <w:rPr>
      <w:rFonts w:ascii="Symbol" w:hAnsi="Symbol"/>
    </w:rPr>
  </w:style>
  <w:style w:type="character" w:customStyle="1" w:styleId="WW8Num12z2">
    <w:name w:val="WW8Num12z2"/>
    <w:rsid w:val="00A06292"/>
    <w:rPr>
      <w:rFonts w:ascii="Wingdings" w:hAnsi="Wingdings"/>
    </w:rPr>
  </w:style>
  <w:style w:type="character" w:customStyle="1" w:styleId="WW8Num12z4">
    <w:name w:val="WW8Num12z4"/>
    <w:rsid w:val="00A06292"/>
    <w:rPr>
      <w:rFonts w:ascii="Courier New" w:hAnsi="Courier New" w:cs="Courier New"/>
    </w:rPr>
  </w:style>
  <w:style w:type="character" w:customStyle="1" w:styleId="WW8Num13z0">
    <w:name w:val="WW8Num13z0"/>
    <w:rsid w:val="00A06292"/>
    <w:rPr>
      <w:rFonts w:ascii="Wingdings" w:hAnsi="Wingdings"/>
    </w:rPr>
  </w:style>
  <w:style w:type="character" w:customStyle="1" w:styleId="WW8Num13z1">
    <w:name w:val="WW8Num13z1"/>
    <w:rsid w:val="00A06292"/>
    <w:rPr>
      <w:rFonts w:ascii="Courier New" w:hAnsi="Courier New" w:cs="Courier New"/>
    </w:rPr>
  </w:style>
  <w:style w:type="character" w:customStyle="1" w:styleId="WW8Num13z6">
    <w:name w:val="WW8Num13z6"/>
    <w:rsid w:val="00A06292"/>
    <w:rPr>
      <w:rFonts w:ascii="Symbol" w:hAnsi="Symbol"/>
    </w:rPr>
  </w:style>
  <w:style w:type="character" w:customStyle="1" w:styleId="WW8Num14z0">
    <w:name w:val="WW8Num14z0"/>
    <w:rsid w:val="00A06292"/>
    <w:rPr>
      <w:rFonts w:ascii="Symbol" w:hAnsi="Symbol"/>
    </w:rPr>
  </w:style>
  <w:style w:type="character" w:customStyle="1" w:styleId="WW8Num14z1">
    <w:name w:val="WW8Num14z1"/>
    <w:rsid w:val="00A06292"/>
    <w:rPr>
      <w:rFonts w:ascii="Courier New" w:hAnsi="Courier New" w:cs="Courier New"/>
    </w:rPr>
  </w:style>
  <w:style w:type="character" w:customStyle="1" w:styleId="WW8Num14z2">
    <w:name w:val="WW8Num14z2"/>
    <w:rsid w:val="00A06292"/>
    <w:rPr>
      <w:rFonts w:ascii="Wingdings" w:hAnsi="Wingdings"/>
    </w:rPr>
  </w:style>
  <w:style w:type="character" w:customStyle="1" w:styleId="Policepardfaut1">
    <w:name w:val="Police par défaut1"/>
    <w:rsid w:val="00A06292"/>
  </w:style>
  <w:style w:type="character" w:styleId="Hyperlink">
    <w:name w:val="Hyperlink"/>
    <w:rsid w:val="00A06292"/>
    <w:rPr>
      <w:color w:val="0000FF"/>
      <w:u w:val="single"/>
    </w:rPr>
  </w:style>
  <w:style w:type="character" w:customStyle="1" w:styleId="Marquedecommentaire1">
    <w:name w:val="Marque de commentaire1"/>
    <w:rsid w:val="00A06292"/>
    <w:rPr>
      <w:sz w:val="16"/>
      <w:szCs w:val="16"/>
    </w:rPr>
  </w:style>
  <w:style w:type="character" w:customStyle="1" w:styleId="Marquedecommentaire2">
    <w:name w:val="Marque de commentaire2"/>
    <w:rsid w:val="00A06292"/>
    <w:rPr>
      <w:sz w:val="16"/>
      <w:szCs w:val="16"/>
    </w:rPr>
  </w:style>
  <w:style w:type="character" w:customStyle="1" w:styleId="Puces">
    <w:name w:val="Puces"/>
    <w:rsid w:val="00A06292"/>
    <w:rPr>
      <w:rFonts w:ascii="OpenSymbol" w:eastAsia="OpenSymbol" w:hAnsi="OpenSymbol" w:cs="OpenSymbol"/>
    </w:rPr>
  </w:style>
  <w:style w:type="paragraph" w:customStyle="1" w:styleId="Titre2">
    <w:name w:val="Titre2"/>
    <w:basedOn w:val="Normal"/>
    <w:next w:val="BodyText"/>
    <w:rsid w:val="00A06292"/>
    <w:pPr>
      <w:keepNext/>
      <w:spacing w:before="240" w:after="120"/>
    </w:pPr>
    <w:rPr>
      <w:rFonts w:ascii="Arial" w:eastAsia="Arial Unicode MS" w:hAnsi="Arial" w:cs="Tahoma"/>
      <w:sz w:val="28"/>
      <w:szCs w:val="28"/>
    </w:rPr>
  </w:style>
  <w:style w:type="paragraph" w:styleId="BodyText">
    <w:name w:val="Body Text"/>
    <w:basedOn w:val="Normal"/>
    <w:rsid w:val="00A06292"/>
    <w:pPr>
      <w:spacing w:after="120"/>
    </w:pPr>
  </w:style>
  <w:style w:type="paragraph" w:styleId="List">
    <w:name w:val="List"/>
    <w:basedOn w:val="BodyText"/>
    <w:rsid w:val="00A06292"/>
    <w:rPr>
      <w:rFonts w:cs="Tahoma"/>
    </w:rPr>
  </w:style>
  <w:style w:type="paragraph" w:customStyle="1" w:styleId="Lgende2">
    <w:name w:val="Légende2"/>
    <w:basedOn w:val="Normal"/>
    <w:rsid w:val="00A06292"/>
    <w:pPr>
      <w:suppressLineNumbers/>
      <w:spacing w:before="120" w:after="120"/>
    </w:pPr>
    <w:rPr>
      <w:rFonts w:cs="Tahoma"/>
      <w:i/>
      <w:iCs/>
    </w:rPr>
  </w:style>
  <w:style w:type="paragraph" w:customStyle="1" w:styleId="Index">
    <w:name w:val="Index"/>
    <w:basedOn w:val="Normal"/>
    <w:rsid w:val="00A06292"/>
    <w:pPr>
      <w:suppressLineNumbers/>
    </w:pPr>
    <w:rPr>
      <w:rFonts w:cs="Tahoma"/>
    </w:rPr>
  </w:style>
  <w:style w:type="paragraph" w:customStyle="1" w:styleId="Titre1">
    <w:name w:val="Titre1"/>
    <w:basedOn w:val="Normal"/>
    <w:next w:val="BodyText"/>
    <w:rsid w:val="00A06292"/>
    <w:pPr>
      <w:keepNext/>
      <w:spacing w:before="240" w:after="120"/>
    </w:pPr>
    <w:rPr>
      <w:rFonts w:ascii="Arial" w:eastAsia="Arial Unicode MS" w:hAnsi="Arial" w:cs="Tahoma"/>
      <w:sz w:val="28"/>
      <w:szCs w:val="28"/>
    </w:rPr>
  </w:style>
  <w:style w:type="paragraph" w:customStyle="1" w:styleId="Lgende1">
    <w:name w:val="Légende1"/>
    <w:basedOn w:val="Normal"/>
    <w:rsid w:val="00A06292"/>
    <w:pPr>
      <w:suppressLineNumbers/>
      <w:spacing w:before="120" w:after="120"/>
    </w:pPr>
    <w:rPr>
      <w:rFonts w:cs="Tahoma"/>
      <w:i/>
      <w:iCs/>
    </w:rPr>
  </w:style>
  <w:style w:type="paragraph" w:styleId="BalloonText">
    <w:name w:val="Balloon Text"/>
    <w:basedOn w:val="Normal"/>
    <w:rsid w:val="00A06292"/>
    <w:rPr>
      <w:rFonts w:ascii="Tahoma" w:hAnsi="Tahoma" w:cs="Tahoma"/>
      <w:sz w:val="16"/>
      <w:szCs w:val="16"/>
    </w:rPr>
  </w:style>
  <w:style w:type="paragraph" w:styleId="Header">
    <w:name w:val="header"/>
    <w:basedOn w:val="Normal"/>
    <w:rsid w:val="00A06292"/>
    <w:pPr>
      <w:tabs>
        <w:tab w:val="center" w:pos="4536"/>
        <w:tab w:val="right" w:pos="9072"/>
      </w:tabs>
    </w:pPr>
  </w:style>
  <w:style w:type="paragraph" w:styleId="Footer">
    <w:name w:val="footer"/>
    <w:basedOn w:val="Normal"/>
    <w:rsid w:val="00A06292"/>
    <w:pPr>
      <w:tabs>
        <w:tab w:val="center" w:pos="4536"/>
        <w:tab w:val="right" w:pos="9072"/>
      </w:tabs>
    </w:pPr>
  </w:style>
  <w:style w:type="paragraph" w:customStyle="1" w:styleId="Commentaire1">
    <w:name w:val="Commentaire1"/>
    <w:basedOn w:val="Normal"/>
    <w:rsid w:val="00A06292"/>
    <w:rPr>
      <w:sz w:val="20"/>
      <w:szCs w:val="20"/>
    </w:rPr>
  </w:style>
  <w:style w:type="paragraph" w:styleId="CommentSubject">
    <w:name w:val="annotation subject"/>
    <w:basedOn w:val="Commentaire1"/>
    <w:next w:val="Commentaire1"/>
    <w:rsid w:val="00A06292"/>
    <w:rPr>
      <w:b/>
      <w:bCs/>
    </w:rPr>
  </w:style>
  <w:style w:type="paragraph" w:styleId="NormalWeb">
    <w:name w:val="Normal (Web)"/>
    <w:basedOn w:val="Normal"/>
    <w:uiPriority w:val="99"/>
    <w:rsid w:val="00A06292"/>
    <w:pPr>
      <w:spacing w:before="280" w:after="119"/>
    </w:pPr>
  </w:style>
  <w:style w:type="paragraph" w:customStyle="1" w:styleId="Contenudetableau">
    <w:name w:val="Contenu de tableau"/>
    <w:basedOn w:val="Normal"/>
    <w:rsid w:val="00A06292"/>
    <w:pPr>
      <w:suppressLineNumbers/>
    </w:pPr>
  </w:style>
  <w:style w:type="paragraph" w:customStyle="1" w:styleId="Titredetableau">
    <w:name w:val="Titre de tableau"/>
    <w:basedOn w:val="Contenudetableau"/>
    <w:rsid w:val="00A06292"/>
    <w:pPr>
      <w:jc w:val="center"/>
    </w:pPr>
    <w:rPr>
      <w:b/>
      <w:bCs/>
    </w:rPr>
  </w:style>
  <w:style w:type="paragraph" w:customStyle="1" w:styleId="Commentaire2">
    <w:name w:val="Commentaire2"/>
    <w:basedOn w:val="Normal"/>
    <w:rsid w:val="00A06292"/>
    <w:rPr>
      <w:sz w:val="20"/>
      <w:szCs w:val="20"/>
    </w:rPr>
  </w:style>
  <w:style w:type="paragraph" w:customStyle="1" w:styleId="TableContents">
    <w:name w:val="Table Contents"/>
    <w:basedOn w:val="Normal"/>
    <w:rsid w:val="00A06292"/>
  </w:style>
  <w:style w:type="paragraph" w:customStyle="1" w:styleId="TableHeading">
    <w:name w:val="Table Heading"/>
    <w:basedOn w:val="TableContents"/>
    <w:rsid w:val="00A06292"/>
    <w:pPr>
      <w:jc w:val="center"/>
    </w:pPr>
    <w:rPr>
      <w:b/>
      <w:bCs/>
    </w:rPr>
  </w:style>
  <w:style w:type="paragraph" w:styleId="NoSpacing">
    <w:name w:val="No Spacing"/>
    <w:uiPriority w:val="1"/>
    <w:qFormat/>
    <w:rsid w:val="006F6565"/>
    <w:pPr>
      <w:jc w:val="both"/>
    </w:pPr>
    <w:rPr>
      <w:rFonts w:ascii="Arial Unicode MS" w:eastAsia="Calibri" w:hAnsi="Arial Unicode MS"/>
      <w:sz w:val="22"/>
      <w:szCs w:val="22"/>
      <w:lang w:val="fr-FR" w:eastAsia="en-US"/>
    </w:rPr>
  </w:style>
  <w:style w:type="paragraph" w:styleId="ListParagraph">
    <w:name w:val="List Paragraph"/>
    <w:basedOn w:val="Normal"/>
    <w:uiPriority w:val="34"/>
    <w:qFormat/>
    <w:rsid w:val="0006167B"/>
    <w:pPr>
      <w:ind w:left="708"/>
    </w:pPr>
  </w:style>
  <w:style w:type="table" w:styleId="TableGrid">
    <w:name w:val="Table Grid"/>
    <w:basedOn w:val="TableNormal"/>
    <w:uiPriority w:val="59"/>
    <w:rsid w:val="003B6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72F03"/>
    <w:rPr>
      <w:b/>
      <w:bCs/>
    </w:rPr>
  </w:style>
</w:styles>
</file>

<file path=word/webSettings.xml><?xml version="1.0" encoding="utf-8"?>
<w:webSettings xmlns:r="http://schemas.openxmlformats.org/officeDocument/2006/relationships" xmlns:w="http://schemas.openxmlformats.org/wordprocessingml/2006/main">
  <w:divs>
    <w:div w:id="472258665">
      <w:bodyDiv w:val="1"/>
      <w:marLeft w:val="0"/>
      <w:marRight w:val="0"/>
      <w:marTop w:val="0"/>
      <w:marBottom w:val="0"/>
      <w:divBdr>
        <w:top w:val="none" w:sz="0" w:space="0" w:color="auto"/>
        <w:left w:val="none" w:sz="0" w:space="0" w:color="auto"/>
        <w:bottom w:val="none" w:sz="0" w:space="0" w:color="auto"/>
        <w:right w:val="none" w:sz="0" w:space="0" w:color="auto"/>
      </w:divBdr>
    </w:div>
    <w:div w:id="13163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5.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0.xml"/><Relationship Id="rId53" Type="http://schemas.openxmlformats.org/officeDocument/2006/relationships/footer" Target="footer22.xml"/><Relationship Id="rId58"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4.xml"/><Relationship Id="rId60"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header" Target="header21.xml"/><Relationship Id="rId59" Type="http://schemas.openxmlformats.org/officeDocument/2006/relationships/footer" Target="footer2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59C9-51F6-42E2-B462-FF2FB27D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547</Words>
  <Characters>3120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AS CHATOU</vt:lpstr>
      <vt:lpstr>AS CHATOU</vt:lpstr>
    </vt:vector>
  </TitlesOfParts>
  <Company>Beicip Franlab</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CHATOU</dc:title>
  <dc:creator>DELOYE Joachim</dc:creator>
  <cp:lastModifiedBy>Agnès Pain</cp:lastModifiedBy>
  <cp:revision>6</cp:revision>
  <cp:lastPrinted>2009-09-29T12:11:00Z</cp:lastPrinted>
  <dcterms:created xsi:type="dcterms:W3CDTF">2015-08-31T18:20:00Z</dcterms:created>
  <dcterms:modified xsi:type="dcterms:W3CDTF">2015-12-02T19:11:00Z</dcterms:modified>
</cp:coreProperties>
</file>