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ind w:left="809"/>
        <w:rPr>
          <w:rFonts w:ascii="Times New Roman"/>
        </w:rPr>
      </w:pPr>
      <w:r>
        <w:rPr>
          <w:rFonts w:ascii="Times New Roman"/>
        </w:rPr>
        <w:pict>
          <v:group style="width:514.5pt;height:34.4pt;mso-position-horizontal-relative:char;mso-position-vertical-relative:line" coordorigin="0,0" coordsize="10290,688">
            <v:rect style="position:absolute;left:0;top:0;width:6074;height:688" filled="true" fillcolor="#a0a0a0" stroked="false">
              <v:fill type="solid"/>
            </v:rect>
            <v:rect style="position:absolute;left:6074;top:0;width:4216;height:688" filled="true" fillcolor="#a0a0a0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5"/>
        </w:rPr>
      </w:pPr>
      <w:r>
        <w:rPr/>
        <w:pict>
          <v:group style="position:absolute;margin-left:40.215pt;margin-top:4.985pt;width:515.1pt;height:32.35pt;mso-position-horizontal-relative:page;mso-position-vertical-relative:paragraph;z-index:1096;mso-wrap-distance-left:0;mso-wrap-distance-right:0" coordorigin="804,100" coordsize="10302,647">
            <v:rect style="position:absolute;left:809;top:105;width:3104;height:635" filled="true" fillcolor="#bfbfbf" stroked="false">
              <v:fill type="solid"/>
            </v:rect>
            <v:line style="position:absolute" from="810,105" to="3914,105" stroked="true" strokeweight=".51pt" strokecolor="#000000">
              <v:stroke dashstyle="solid"/>
            </v:line>
            <v:line style="position:absolute" from="3912,105" to="3912,740" stroked="true" strokeweight=".255pt" strokecolor="#000000">
              <v:stroke dashstyle="solid"/>
            </v:line>
            <v:line style="position:absolute" from="810,740" to="3914,740" stroked="true" strokeweight=".51pt" strokecolor="#000000">
              <v:stroke dashstyle="solid"/>
            </v:line>
            <v:rect style="position:absolute;left:3914;top:105;width:7186;height:635" filled="true" fillcolor="#bfbfbf" stroked="false">
              <v:fill type="solid"/>
            </v:rect>
            <v:line style="position:absolute" from="3914,105" to="3914,740" stroked="true" strokeweight=".51pt" strokecolor="#000000">
              <v:stroke dashstyle="solid"/>
            </v:line>
            <v:line style="position:absolute" from="3914,105" to="11100,105" stroked="true" strokeweight=".51pt" strokecolor="#000000">
              <v:stroke dashstyle="solid"/>
            </v:line>
            <v:line style="position:absolute" from="11100,105" to="11100,740" stroked="true" strokeweight=".51pt" strokecolor="#000000">
              <v:stroke dashstyle="solid"/>
            </v:line>
            <v:line style="position:absolute" from="3914,740" to="11100,740" stroked="true" strokeweight=".51pt" strokecolor="#000000">
              <v:stroke dashstyle="solid"/>
            </v:line>
            <v:shape style="position:absolute;left:809;top:105;width:3105;height:636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97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387;top:313;width:634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Paul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8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405"/>
        <w:gridCol w:w="2025"/>
        <w:gridCol w:w="810"/>
        <w:gridCol w:w="810"/>
        <w:gridCol w:w="810"/>
        <w:gridCol w:w="810"/>
        <w:gridCol w:w="810"/>
        <w:gridCol w:w="810"/>
        <w:gridCol w:w="810"/>
        <w:gridCol w:w="810"/>
        <w:gridCol w:w="977"/>
      </w:tblGrid>
      <w:tr>
        <w:trPr>
          <w:trHeight w:val="380" w:hRule="atLeast"/>
        </w:trPr>
        <w:tc>
          <w:tcPr>
            <w:tcW w:w="283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0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4" w:right="55"/>
              <w:jc w:val="center"/>
              <w:rPr>
                <w:sz w:val="12"/>
              </w:rPr>
            </w:pPr>
            <w:r>
              <w:rPr>
                <w:sz w:val="12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18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2025" w:type="dxa"/>
          </w:tcPr>
          <w:p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224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left="2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95"/>
                <w:sz w:val="16"/>
              </w:rPr>
              <w:t>BLINDAUER Jean-paul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1024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1024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DARRICAU Alain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1127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1127</w:t>
            </w:r>
          </w:p>
        </w:tc>
      </w:tr>
    </w:tbl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spacing w:before="94"/>
        <w:ind w:left="2467"/>
      </w:pPr>
      <w:r>
        <w:rPr/>
        <w:pict>
          <v:shape style="position:absolute;margin-left:181.964996pt;margin-top:-9.635093pt;width:373.6pt;height:40.2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9"/>
        <w:ind w:left="2467"/>
      </w:pPr>
      <w:r>
        <w:rPr/>
        <w:pict>
          <v:shape style="position:absolute;margin-left:181.964996pt;margin-top:-4.875122pt;width:373.6pt;height:40.2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pict>
          <v:line style="position:absolute;mso-position-horizontal-relative:page;mso-position-vertical-relative:paragraph;z-index:1120;mso-wrap-distance-left:0;mso-wrap-distance-right:0" from="40.490002pt,17.852041pt" to="555.010002pt,17.852041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11/11/2017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121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91.343849pt;width:155.25pt;height:31.8pt;mso-position-horizontal-relative:page;mso-position-vertical-relative:paragraph;z-index:-5488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left="62"/>
                  </w:pPr>
                  <w:r>
                    <w:rPr/>
                    <w:t>Piste 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-4"/>
          <w:w w:val="95"/>
        </w:rPr>
        <w:t> </w:t>
      </w:r>
      <w:r>
        <w:rPr>
          <w:w w:val="95"/>
        </w:rPr>
        <w:t>Aquitaine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 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5pt;width:514.5pt;height:34.4pt;mso-position-horizontal-relative:page;mso-position-vertical-relative:paragraph;z-index:116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tabs>
                      <w:tab w:pos="8692" w:val="left" w:leader="none"/>
                    </w:tabs>
                    <w:spacing w:before="0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11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10:00</w:t>
                    <w:tab/>
                    <w:t>Poule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Finale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7.060001pt;width:359.3pt;height:31.8pt;mso-position-horizontal-relative:page;mso-position-vertical-relative:paragraph;z-index:1192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right="57"/>
                    <w:jc w:val="right"/>
                  </w:pPr>
                  <w:r>
                    <w:rPr/>
                    <w:t>Lescar Amand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405"/>
        <w:gridCol w:w="2025"/>
        <w:gridCol w:w="810"/>
        <w:gridCol w:w="810"/>
        <w:gridCol w:w="810"/>
        <w:gridCol w:w="810"/>
        <w:gridCol w:w="810"/>
        <w:gridCol w:w="810"/>
        <w:gridCol w:w="810"/>
        <w:gridCol w:w="810"/>
        <w:gridCol w:w="977"/>
      </w:tblGrid>
      <w:tr>
        <w:trPr>
          <w:trHeight w:val="380" w:hRule="atLeast"/>
        </w:trPr>
        <w:tc>
          <w:tcPr>
            <w:tcW w:w="283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0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4" w:right="55"/>
              <w:jc w:val="center"/>
              <w:rPr>
                <w:sz w:val="12"/>
              </w:rPr>
            </w:pPr>
            <w:r>
              <w:rPr>
                <w:sz w:val="12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18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2025" w:type="dxa"/>
          </w:tcPr>
          <w:p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224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left="2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AMAND 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LARRIESTE Jean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959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959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before="94"/>
        <w:ind w:left="2467"/>
      </w:pPr>
      <w:r>
        <w:rPr/>
        <w:pict>
          <v:shape style="position:absolute;margin-left:181.964996pt;margin-top:-9.625114pt;width:373.6pt;height:40.2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9"/>
        <w:ind w:left="2467"/>
      </w:pPr>
      <w:r>
        <w:rPr/>
        <w:pict>
          <v:shape style="position:absolute;margin-left:181.964996pt;margin-top:-4.875121pt;width:373.6pt;height:40.2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2.980003pt;width:155.25pt;height:31.8pt;mso-position-horizontal-relative:page;mso-position-vertical-relative:page;z-index:-5454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left="62"/>
                  </w:pPr>
                  <w:r>
                    <w:rPr/>
                    <w:t>Piste 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</w:pPr>
      <w:r>
        <w:rPr/>
        <w:pict>
          <v:group style="width:514.5pt;height:34.4pt;mso-position-horizontal-relative:char;mso-position-vertical-relative:line" coordorigin="0,0" coordsize="10290,688">
            <v:rect style="position:absolute;left:0;top:0;width:6074;height:688" filled="true" fillcolor="#a0a0a0" stroked="false">
              <v:fill type="solid"/>
            </v:rect>
            <v:rect style="position:absolute;left:6074;top:0;width:4216;height:688" filled="true" fillcolor="#a0a0a0" stroked="false">
              <v:fill type="solid"/>
            </v:rect>
          </v:group>
        </w:pict>
      </w:r>
      <w:r>
        <w:rPr/>
      </w:r>
    </w:p>
    <w:p>
      <w:pPr>
        <w:pStyle w:val="BodyText"/>
        <w:spacing w:before="2"/>
        <w:rPr>
          <w:sz w:val="5"/>
        </w:rPr>
      </w:pPr>
      <w:r>
        <w:rPr/>
        <w:pict>
          <v:shape style="position:absolute;margin-left:195.720001pt;margin-top:5.26pt;width:359.3pt;height:31.8pt;mso-position-horizontal-relative:page;mso-position-vertical-relative:paragraph;z-index:1384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right="57"/>
                    <w:jc w:val="right"/>
                  </w:pPr>
                  <w:r>
                    <w:rPr>
                      <w:w w:val="95"/>
                    </w:rPr>
                    <w:t>BCM Daheron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405"/>
        <w:gridCol w:w="2025"/>
        <w:gridCol w:w="810"/>
        <w:gridCol w:w="810"/>
        <w:gridCol w:w="810"/>
        <w:gridCol w:w="810"/>
        <w:gridCol w:w="810"/>
        <w:gridCol w:w="810"/>
        <w:gridCol w:w="810"/>
        <w:gridCol w:w="810"/>
        <w:gridCol w:w="977"/>
      </w:tblGrid>
      <w:tr>
        <w:trPr>
          <w:trHeight w:val="380" w:hRule="atLeast"/>
        </w:trPr>
        <w:tc>
          <w:tcPr>
            <w:tcW w:w="283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0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4" w:right="55"/>
              <w:jc w:val="center"/>
              <w:rPr>
                <w:sz w:val="12"/>
              </w:rPr>
            </w:pPr>
            <w:r>
              <w:rPr>
                <w:sz w:val="12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18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2025" w:type="dxa"/>
          </w:tcPr>
          <w:p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224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left="2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DAHERON Bernard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251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before="94"/>
        <w:ind w:left="2467"/>
      </w:pPr>
      <w:r>
        <w:rPr/>
        <w:pict>
          <v:shape style="position:absolute;margin-left:181.964996pt;margin-top:-9.635093pt;width:373.6pt;height:40.2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9"/>
        <w:ind w:left="2467"/>
      </w:pPr>
      <w:r>
        <w:rPr/>
        <w:pict>
          <v:shape style="position:absolute;margin-left:181.964996pt;margin-top:-4.875122pt;width:373.6pt;height:40.2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pict>
          <v:line style="position:absolute;mso-position-horizontal-relative:page;mso-position-vertical-relative:paragraph;z-index:1408;mso-wrap-distance-left:0;mso-wrap-distance-right:0" from="40.490002pt,17.852041pt" to="555.010002pt,17.852041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11/11/2017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1552" from="0pt,-9.636151pt" to="595pt,-9.636151pt" stroked="true" strokeweight=".03pt" strokecolor="#e0e0e0">
            <v:stroke dashstyle="dash"/>
            <w10:wrap type="none"/>
          </v:lin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-4"/>
          <w:w w:val="95"/>
        </w:rPr>
        <w:t> </w:t>
      </w:r>
      <w:r>
        <w:rPr>
          <w:w w:val="95"/>
        </w:rPr>
        <w:t>Aquitaine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 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5pt;width:514.5pt;height:34.4pt;mso-position-horizontal-relative:page;mso-position-vertical-relative:paragraph;z-index:1456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tabs>
                      <w:tab w:pos="8692" w:val="left" w:leader="none"/>
                    </w:tabs>
                    <w:spacing w:before="0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11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10:00</w:t>
                    <w:tab/>
                    <w:t>Poule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Finale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40.215pt;margin-top:46.785pt;width:515.1pt;height:32.35pt;mso-position-horizontal-relative:page;mso-position-vertical-relative:paragraph;z-index:1528;mso-wrap-distance-left:0;mso-wrap-distance-right:0" coordorigin="804,936" coordsize="10302,647">
            <v:rect style="position:absolute;left:809;top:941;width:3104;height:635" filled="true" fillcolor="#bfbfbf" stroked="false">
              <v:fill type="solid"/>
            </v:rect>
            <v:line style="position:absolute" from="810,941" to="3914,941" stroked="true" strokeweight=".51pt" strokecolor="#000000">
              <v:stroke dashstyle="solid"/>
            </v:line>
            <v:line style="position:absolute" from="3912,941" to="3912,1576" stroked="true" strokeweight=".255pt" strokecolor="#000000">
              <v:stroke dashstyle="solid"/>
            </v:line>
            <v:line style="position:absolute" from="810,1576" to="3914,1576" stroked="true" strokeweight=".51pt" strokecolor="#000000">
              <v:stroke dashstyle="solid"/>
            </v:line>
            <v:rect style="position:absolute;left:3914;top:941;width:7186;height:635" filled="true" fillcolor="#bfbfbf" stroked="false">
              <v:fill type="solid"/>
            </v:rect>
            <v:line style="position:absolute" from="3914,941" to="3914,1576" stroked="true" strokeweight=".51pt" strokecolor="#000000">
              <v:stroke dashstyle="solid"/>
            </v:line>
            <v:line style="position:absolute" from="3914,941" to="11100,941" stroked="true" strokeweight=".51pt" strokecolor="#000000">
              <v:stroke dashstyle="solid"/>
            </v:line>
            <v:line style="position:absolute" from="11100,941" to="11100,1576" stroked="true" strokeweight=".51pt" strokecolor="#000000">
              <v:stroke dashstyle="solid"/>
            </v:line>
            <v:line style="position:absolute" from="3914,1576" to="11100,1576" stroked="true" strokeweight=".51pt" strokecolor="#000000">
              <v:stroke dashstyle="solid"/>
            </v:line>
            <v:shape style="position:absolute;left:809;top:941;width:3105;height:636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97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207;top:1149;width:848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BC Jalles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405"/>
        <w:gridCol w:w="2025"/>
        <w:gridCol w:w="810"/>
        <w:gridCol w:w="810"/>
        <w:gridCol w:w="810"/>
        <w:gridCol w:w="810"/>
        <w:gridCol w:w="810"/>
        <w:gridCol w:w="810"/>
        <w:gridCol w:w="810"/>
        <w:gridCol w:w="810"/>
        <w:gridCol w:w="977"/>
      </w:tblGrid>
      <w:tr>
        <w:trPr>
          <w:trHeight w:val="380" w:hRule="atLeast"/>
        </w:trPr>
        <w:tc>
          <w:tcPr>
            <w:tcW w:w="283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0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4" w:right="55"/>
              <w:jc w:val="center"/>
              <w:rPr>
                <w:sz w:val="12"/>
              </w:rPr>
            </w:pPr>
            <w:r>
              <w:rPr>
                <w:sz w:val="12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18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2025" w:type="dxa"/>
          </w:tcPr>
          <w:p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224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left="2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FERCHAUD Claude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244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1058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1058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TOURNIER Eric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242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1055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1055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before="94"/>
        <w:ind w:left="2467"/>
      </w:pPr>
      <w:r>
        <w:rPr/>
        <w:pict>
          <v:shape style="position:absolute;margin-left:181.964996pt;margin-top:-9.625114pt;width:373.6pt;height:40.2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9"/>
        <w:ind w:left="2467"/>
      </w:pPr>
      <w:r>
        <w:rPr/>
        <w:pict>
          <v:shape style="position:absolute;margin-left:181.964996pt;margin-top:-4.875121pt;width:373.6pt;height:40.2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spacing w:after="0"/>
        <w:sectPr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2.980003pt;width:155.25pt;height:31.8pt;mso-position-horizontal-relative:page;mso-position-vertical-relative:page;z-index:-5425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left="62"/>
                  </w:pPr>
                  <w:r>
                    <w:rPr/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</w:pPr>
      <w:r>
        <w:rPr/>
        <w:pict>
          <v:group style="width:514.5pt;height:34.4pt;mso-position-horizontal-relative:char;mso-position-vertical-relative:line" coordorigin="0,0" coordsize="10290,688">
            <v:rect style="position:absolute;left:0;top:0;width:6074;height:688" filled="true" fillcolor="#a0a0a0" stroked="false">
              <v:fill type="solid"/>
            </v:rect>
            <v:rect style="position:absolute;left:6074;top:0;width:4216;height:688" filled="true" fillcolor="#a0a0a0" stroked="false">
              <v:fill type="solid"/>
            </v:rect>
          </v:group>
        </w:pict>
      </w:r>
      <w:r>
        <w:rPr/>
      </w:r>
    </w:p>
    <w:p>
      <w:pPr>
        <w:pStyle w:val="BodyText"/>
        <w:spacing w:before="2"/>
        <w:rPr>
          <w:sz w:val="5"/>
        </w:rPr>
      </w:pPr>
      <w:r>
        <w:rPr/>
        <w:pict>
          <v:shape style="position:absolute;margin-left:195.720001pt;margin-top:5.26pt;width:359.3pt;height:31.8pt;mso-position-horizontal-relative:page;mso-position-vertical-relative:paragraph;z-index:172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right="57"/>
                    <w:jc w:val="right"/>
                  </w:pPr>
                  <w:r>
                    <w:rPr/>
                    <w:t>LESCAR Augé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405"/>
        <w:gridCol w:w="2025"/>
        <w:gridCol w:w="810"/>
        <w:gridCol w:w="810"/>
        <w:gridCol w:w="810"/>
        <w:gridCol w:w="810"/>
        <w:gridCol w:w="810"/>
        <w:gridCol w:w="810"/>
        <w:gridCol w:w="810"/>
        <w:gridCol w:w="810"/>
        <w:gridCol w:w="977"/>
      </w:tblGrid>
      <w:tr>
        <w:trPr>
          <w:trHeight w:val="380" w:hRule="atLeast"/>
        </w:trPr>
        <w:tc>
          <w:tcPr>
            <w:tcW w:w="283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0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4" w:right="55"/>
              <w:jc w:val="center"/>
              <w:rPr>
                <w:sz w:val="12"/>
              </w:rPr>
            </w:pPr>
            <w:r>
              <w:rPr>
                <w:sz w:val="12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18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2025" w:type="dxa"/>
          </w:tcPr>
          <w:p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224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left="2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FONTANA 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1109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1109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AUGE Gérard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222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1135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1135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before="94"/>
        <w:ind w:left="2467"/>
      </w:pPr>
      <w:r>
        <w:rPr/>
        <w:pict>
          <v:shape style="position:absolute;margin-left:181.964996pt;margin-top:-9.635093pt;width:373.6pt;height:40.2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9"/>
        <w:ind w:left="2467"/>
      </w:pPr>
      <w:r>
        <w:rPr/>
        <w:pict>
          <v:shape style="position:absolute;margin-left:181.964996pt;margin-top:-4.875122pt;width:373.6pt;height:40.2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pict>
          <v:line style="position:absolute;mso-position-horizontal-relative:page;mso-position-vertical-relative:paragraph;z-index:1744;mso-wrap-distance-left:0;mso-wrap-distance-right:0" from="40.490002pt,17.852041pt" to="555.010002pt,17.852041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11/11/2017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1840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91.343849pt;width:155.25pt;height:31.8pt;mso-position-horizontal-relative:page;mso-position-vertical-relative:paragraph;z-index:-5423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left="62"/>
                  </w:pPr>
                  <w:r>
                    <w:rPr/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-4"/>
          <w:w w:val="95"/>
        </w:rPr>
        <w:t> </w:t>
      </w:r>
      <w:r>
        <w:rPr>
          <w:w w:val="95"/>
        </w:rPr>
        <w:t>Aquitaine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 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5pt;width:514.5pt;height:34.4pt;mso-position-horizontal-relative:page;mso-position-vertical-relative:paragraph;z-index:1792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tabs>
                      <w:tab w:pos="8692" w:val="left" w:leader="none"/>
                    </w:tabs>
                    <w:spacing w:before="0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11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10:00</w:t>
                    <w:tab/>
                    <w:t>Poule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Finale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7.060001pt;width:359.3pt;height:31.8pt;mso-position-horizontal-relative:page;mso-position-vertical-relative:paragraph;z-index:1816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right="57"/>
                    <w:jc w:val="right"/>
                  </w:pPr>
                  <w:r>
                    <w:rPr/>
                    <w:t>SPUC Senes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405"/>
        <w:gridCol w:w="2025"/>
        <w:gridCol w:w="810"/>
        <w:gridCol w:w="810"/>
        <w:gridCol w:w="810"/>
        <w:gridCol w:w="810"/>
        <w:gridCol w:w="810"/>
        <w:gridCol w:w="810"/>
        <w:gridCol w:w="810"/>
        <w:gridCol w:w="810"/>
        <w:gridCol w:w="977"/>
      </w:tblGrid>
      <w:tr>
        <w:trPr>
          <w:trHeight w:val="380" w:hRule="atLeast"/>
        </w:trPr>
        <w:tc>
          <w:tcPr>
            <w:tcW w:w="283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0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4" w:right="55"/>
              <w:jc w:val="center"/>
              <w:rPr>
                <w:sz w:val="12"/>
              </w:rPr>
            </w:pPr>
            <w:r>
              <w:rPr>
                <w:sz w:val="12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18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2025" w:type="dxa"/>
          </w:tcPr>
          <w:p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224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left="2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4"/>
              <w:ind w:left="59"/>
              <w:rPr>
                <w:sz w:val="14"/>
              </w:rPr>
            </w:pPr>
            <w:r>
              <w:rPr>
                <w:sz w:val="14"/>
              </w:rPr>
              <w:t>ROUSSANNE Jean-bernard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219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1107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1107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944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944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before="94"/>
        <w:ind w:left="2467"/>
      </w:pPr>
      <w:r>
        <w:rPr/>
        <w:pict>
          <v:shape style="position:absolute;margin-left:181.964996pt;margin-top:-9.625114pt;width:373.6pt;height:40.2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9"/>
        <w:ind w:left="2467"/>
      </w:pPr>
      <w:r>
        <w:rPr/>
        <w:pict>
          <v:shape style="position:absolute;margin-left:181.964996pt;margin-top:-4.875121pt;width:373.6pt;height:40.25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spacing w:after="0"/>
        <w:sectPr>
          <w:headerReference w:type="default" r:id="rId7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2.980003pt;width:155.25pt;height:31.8pt;mso-position-horizontal-relative:page;mso-position-vertical-relative:page;z-index:-5394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left="62"/>
                  </w:pPr>
                  <w:r>
                    <w:rPr/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</w:pPr>
      <w:r>
        <w:rPr/>
        <w:pict>
          <v:group style="width:514.5pt;height:34.4pt;mso-position-horizontal-relative:char;mso-position-vertical-relative:line" coordorigin="0,0" coordsize="10290,688">
            <v:rect style="position:absolute;left:0;top:0;width:6074;height:688" filled="true" fillcolor="#a0a0a0" stroked="false">
              <v:fill type="solid"/>
            </v:rect>
            <v:rect style="position:absolute;left:6074;top:0;width:4216;height:688" filled="true" fillcolor="#a0a0a0" stroked="false">
              <v:fill type="solid"/>
            </v:rect>
          </v:group>
        </w:pict>
      </w:r>
      <w:r>
        <w:rPr/>
      </w:r>
    </w:p>
    <w:p>
      <w:pPr>
        <w:pStyle w:val="BodyText"/>
        <w:spacing w:before="2"/>
        <w:rPr>
          <w:sz w:val="5"/>
        </w:rPr>
      </w:pPr>
      <w:r>
        <w:rPr/>
        <w:pict>
          <v:shape style="position:absolute;margin-left:195.720001pt;margin-top:5.26pt;width:359.3pt;height:31.8pt;mso-position-horizontal-relative:page;mso-position-vertical-relative:paragraph;z-index:2032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right="54"/>
                    <w:jc w:val="right"/>
                  </w:pPr>
                  <w:r>
                    <w:rPr/>
                    <w:t>Strike 40 Bruscand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405"/>
        <w:gridCol w:w="2025"/>
        <w:gridCol w:w="810"/>
        <w:gridCol w:w="810"/>
        <w:gridCol w:w="810"/>
        <w:gridCol w:w="810"/>
        <w:gridCol w:w="810"/>
        <w:gridCol w:w="810"/>
        <w:gridCol w:w="810"/>
        <w:gridCol w:w="810"/>
        <w:gridCol w:w="977"/>
      </w:tblGrid>
      <w:tr>
        <w:trPr>
          <w:trHeight w:val="380" w:hRule="atLeast"/>
        </w:trPr>
        <w:tc>
          <w:tcPr>
            <w:tcW w:w="283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0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4" w:right="55"/>
              <w:jc w:val="center"/>
              <w:rPr>
                <w:sz w:val="12"/>
              </w:rPr>
            </w:pPr>
            <w:r>
              <w:rPr>
                <w:sz w:val="12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18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2025" w:type="dxa"/>
          </w:tcPr>
          <w:p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224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left="2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BRUSCAND Francis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1076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1076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LABADIE Gérard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1009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1009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before="94"/>
        <w:ind w:left="2467"/>
      </w:pPr>
      <w:r>
        <w:rPr/>
        <w:pict>
          <v:shape style="position:absolute;margin-left:181.964996pt;margin-top:-9.635093pt;width:373.6pt;height:40.25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9"/>
        <w:ind w:left="2467"/>
      </w:pPr>
      <w:r>
        <w:rPr/>
        <w:pict>
          <v:shape style="position:absolute;margin-left:181.964996pt;margin-top:-4.875122pt;width:373.6pt;height:40.25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pict>
          <v:line style="position:absolute;mso-position-horizontal-relative:page;mso-position-vertical-relative:paragraph;z-index:2056;mso-wrap-distance-left:0;mso-wrap-distance-right:0" from="40.490002pt,17.852041pt" to="555.010002pt,17.852041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877" w:right="0" w:firstLine="0"/>
        <w:jc w:val="left"/>
        <w:rPr>
          <w:sz w:val="18"/>
        </w:rPr>
      </w:pPr>
      <w:r>
        <w:rPr>
          <w:sz w:val="18"/>
        </w:rPr>
        <w:t>Créé le 11/11/2017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2152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91.343849pt;width:155.25pt;height:31.8pt;mso-position-horizontal-relative:page;mso-position-vertical-relative:paragraph;z-index:-5392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left="62"/>
                  </w:pPr>
                  <w:r>
                    <w:rPr/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-4"/>
          <w:w w:val="95"/>
        </w:rPr>
        <w:t> </w:t>
      </w:r>
      <w:r>
        <w:rPr>
          <w:w w:val="95"/>
        </w:rPr>
        <w:t>Aquitaine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 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5pt;width:514.5pt;height:34.4pt;mso-position-horizontal-relative:page;mso-position-vertical-relative:paragraph;z-index:2104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tabs>
                      <w:tab w:pos="8692" w:val="left" w:leader="none"/>
                    </w:tabs>
                    <w:spacing w:before="0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11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10:00</w:t>
                    <w:tab/>
                    <w:t>Poule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Finale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7.060001pt;width:359.3pt;height:31.8pt;mso-position-horizontal-relative:page;mso-position-vertical-relative:paragraph;z-index:2128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97"/>
                    <w:ind w:right="57"/>
                    <w:jc w:val="right"/>
                  </w:pPr>
                  <w:r>
                    <w:rPr>
                      <w:w w:val="95"/>
                    </w:rPr>
                    <w:t>SPUC Tallier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405"/>
        <w:gridCol w:w="2025"/>
        <w:gridCol w:w="810"/>
        <w:gridCol w:w="810"/>
        <w:gridCol w:w="810"/>
        <w:gridCol w:w="810"/>
        <w:gridCol w:w="810"/>
        <w:gridCol w:w="810"/>
        <w:gridCol w:w="810"/>
        <w:gridCol w:w="810"/>
        <w:gridCol w:w="977"/>
      </w:tblGrid>
      <w:tr>
        <w:trPr>
          <w:trHeight w:val="380" w:hRule="atLeast"/>
        </w:trPr>
        <w:tc>
          <w:tcPr>
            <w:tcW w:w="283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0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4" w:right="55"/>
              <w:jc w:val="center"/>
              <w:rPr>
                <w:sz w:val="12"/>
              </w:rPr>
            </w:pPr>
            <w:r>
              <w:rPr>
                <w:sz w:val="12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18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2025" w:type="dxa"/>
          </w:tcPr>
          <w:p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8"/>
              <w:ind w:left="224"/>
              <w:rPr>
                <w:sz w:val="20"/>
              </w:rPr>
            </w:pPr>
            <w:r>
              <w:rPr>
                <w:sz w:val="20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left="2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TALLIER Jean-luc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</w:tr>
      <w:tr>
        <w:trPr>
          <w:trHeight w:val="720" w:hRule="atLeast"/>
        </w:trPr>
        <w:tc>
          <w:tcPr>
            <w:tcW w:w="40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1047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1047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before="94"/>
        <w:ind w:left="2467"/>
      </w:pPr>
      <w:r>
        <w:rPr/>
        <w:pict>
          <v:shape style="position:absolute;margin-left:181.964996pt;margin-top:-9.625114pt;width:373.6pt;height:40.2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9"/>
        <w:ind w:left="2467"/>
      </w:pPr>
      <w:r>
        <w:rPr/>
        <w:pict>
          <v:shape style="position:absolute;margin-left:181.964996pt;margin-top:-4.875121pt;width:373.6pt;height:40.2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7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sectPr>
      <w:pgSz w:w="11900" w:h="16840"/>
      <w:pgMar w:header="533" w:footer="461" w:top="1280" w:bottom="6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54952" from="40.490002pt,806.210022pt" to="555.010002pt,806.210022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41577pt;width:181.15pt;height:12.05pt;mso-position-horizontal-relative:page;mso-position-vertical-relative:page;z-index:-54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11/11/2017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0.235001pt;margin-top:42.224998pt;width:515.0500pt;height:21.95pt;mso-position-horizontal-relative:page;mso-position-vertical-relative:page;z-index:-55096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25.670498pt;width:91.3pt;height:16.55pt;mso-position-horizontal-relative:page;mso-position-vertical-relative:page;z-index:-55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550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580002pt;margin-top:42.229805pt;width:397pt;height:23.25pt;mso-position-horizontal-relative:page;mso-position-vertical-relative:page;z-index:-550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Honneur Régional</w:t>
                </w:r>
                <w:r>
                  <w:rPr>
                    <w:spacing w:val="-30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Agen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82.72821pt;width:155.35pt;height:13.2pt;mso-position-horizontal-relative:page;mso-position-vertical-relative:page;z-index:-55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Samedi</w:t>
                </w:r>
                <w:r>
                  <w:rPr>
                    <w:b/>
                    <w:spacing w:val="-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11</w:t>
                </w:r>
                <w:r>
                  <w:rPr>
                    <w:b/>
                    <w:spacing w:val="-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novembre</w:t>
                </w:r>
                <w:r>
                  <w:rPr>
                    <w:b/>
                    <w:spacing w:val="-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2017</w:t>
                </w:r>
                <w:r>
                  <w:rPr>
                    <w:b/>
                    <w:spacing w:val="-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à</w:t>
                </w:r>
                <w:r>
                  <w:rPr>
                    <w:b/>
                    <w:spacing w:val="-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10:00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119995pt;margin-top:82.72821pt;width:74.45pt;height:13.2pt;mso-position-horizontal-relative:page;mso-position-vertical-relative:page;z-index:-54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Poule</w:t>
                </w:r>
                <w:r>
                  <w:rPr>
                    <w:b/>
                    <w:spacing w:val="-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</w:t>
                </w:r>
                <w:r>
                  <w:rPr>
                    <w:b/>
                    <w:spacing w:val="-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Finale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0.235001pt;margin-top:42.224998pt;width:515.0500pt;height:21.95pt;mso-position-horizontal-relative:page;mso-position-vertical-relative:page;z-index:-54904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548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54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580002pt;margin-top:42.229805pt;width:397pt;height:23.25pt;mso-position-horizontal-relative:page;mso-position-vertical-relative:page;z-index:-548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Honneur Régional</w:t>
                </w:r>
                <w:r>
                  <w:rPr>
                    <w:spacing w:val="-30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Agen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82.72821pt;width:155.35pt;height:13.2pt;mso-position-horizontal-relative:page;mso-position-vertical-relative:page;z-index:-54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Samedi</w:t>
                </w:r>
                <w:r>
                  <w:rPr>
                    <w:b/>
                    <w:spacing w:val="-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11</w:t>
                </w:r>
                <w:r>
                  <w:rPr>
                    <w:b/>
                    <w:spacing w:val="-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novembre</w:t>
                </w:r>
                <w:r>
                  <w:rPr>
                    <w:b/>
                    <w:spacing w:val="-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2017</w:t>
                </w:r>
                <w:r>
                  <w:rPr>
                    <w:b/>
                    <w:spacing w:val="-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à</w:t>
                </w:r>
                <w:r>
                  <w:rPr>
                    <w:b/>
                    <w:spacing w:val="-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10:00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119995pt;margin-top:82.72821pt;width:74.45pt;height:13.2pt;mso-position-horizontal-relative:page;mso-position-vertical-relative:page;z-index:-54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Poule</w:t>
                </w:r>
                <w:r>
                  <w:rPr>
                    <w:b/>
                    <w:spacing w:val="-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</w:t>
                </w:r>
                <w:r>
                  <w:rPr>
                    <w:b/>
                    <w:spacing w:val="-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Finale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2017-11-11T18:10:46Z</dcterms:created>
  <dcterms:modified xsi:type="dcterms:W3CDTF">2017-11-11T18:10:46Z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LastSaved">
    <vt:filetime>2017-11-11T00:00:00Z</vt:filetime>
  </property>
</Properties>
</file>